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36C" w:rsidRDefault="0008636C" w:rsidP="0008636C">
      <w:pPr>
        <w:pStyle w:val="1"/>
        <w:shd w:val="clear" w:color="auto" w:fill="auto"/>
        <w:ind w:left="709"/>
        <w:jc w:val="center"/>
      </w:pPr>
      <w:r>
        <w:t>РОССИЙСКАЯ ФЕДЕРАЦИЯ</w:t>
      </w:r>
    </w:p>
    <w:p w:rsidR="0008636C" w:rsidRDefault="003B1284" w:rsidP="0008636C">
      <w:pPr>
        <w:pStyle w:val="1"/>
        <w:shd w:val="clear" w:color="auto" w:fill="auto"/>
        <w:ind w:left="709"/>
        <w:jc w:val="center"/>
      </w:pPr>
      <w:r>
        <w:t>ГУЩИНСКАЯ</w:t>
      </w:r>
      <w:r w:rsidR="0008636C">
        <w:t xml:space="preserve"> СЕЛЬСКАЯ АДМИНИСТРАЦИЯ </w:t>
      </w:r>
    </w:p>
    <w:p w:rsidR="0008636C" w:rsidRDefault="0008636C" w:rsidP="0008636C">
      <w:pPr>
        <w:pStyle w:val="1"/>
        <w:shd w:val="clear" w:color="auto" w:fill="auto"/>
        <w:ind w:left="709"/>
        <w:jc w:val="center"/>
      </w:pPr>
      <w:r>
        <w:t>ПОЧЕПСКОГО РАЙОНА БРЯНСКОЙ ОБЛАСТИ</w:t>
      </w:r>
    </w:p>
    <w:p w:rsidR="0008636C" w:rsidRPr="00105E4B" w:rsidRDefault="0008636C" w:rsidP="0008636C">
      <w:pPr>
        <w:pStyle w:val="1"/>
        <w:shd w:val="clear" w:color="auto" w:fill="auto"/>
        <w:spacing w:after="346"/>
        <w:ind w:left="708"/>
      </w:pPr>
    </w:p>
    <w:p w:rsidR="0008636C" w:rsidRDefault="003B1284" w:rsidP="0008636C">
      <w:pPr>
        <w:pStyle w:val="1"/>
        <w:shd w:val="clear" w:color="auto" w:fill="auto"/>
        <w:spacing w:line="260" w:lineRule="exact"/>
        <w:ind w:left="708"/>
        <w:rPr>
          <w:rStyle w:val="3pt"/>
        </w:rPr>
      </w:pPr>
      <w:r>
        <w:rPr>
          <w:rStyle w:val="3pt"/>
        </w:rPr>
        <w:t xml:space="preserve">                     </w:t>
      </w:r>
      <w:r w:rsidR="0008636C">
        <w:rPr>
          <w:rStyle w:val="3pt"/>
        </w:rPr>
        <w:t>ПОСТАНОВЛЕНИЕ</w:t>
      </w:r>
    </w:p>
    <w:p w:rsidR="00E07D83" w:rsidRDefault="00E07D83" w:rsidP="0008636C">
      <w:pPr>
        <w:pStyle w:val="1"/>
        <w:shd w:val="clear" w:color="auto" w:fill="auto"/>
        <w:spacing w:line="260" w:lineRule="exact"/>
        <w:ind w:left="708"/>
        <w:rPr>
          <w:rStyle w:val="3pt"/>
        </w:rPr>
      </w:pPr>
    </w:p>
    <w:p w:rsidR="0008636C" w:rsidRDefault="0008636C" w:rsidP="0008636C">
      <w:pPr>
        <w:pStyle w:val="1"/>
        <w:shd w:val="clear" w:color="auto" w:fill="auto"/>
        <w:spacing w:line="260" w:lineRule="exact"/>
        <w:ind w:left="708"/>
        <w:rPr>
          <w:rStyle w:val="3pt"/>
        </w:rPr>
      </w:pPr>
    </w:p>
    <w:p w:rsidR="0008636C" w:rsidRDefault="00E249CC" w:rsidP="0008636C">
      <w:pPr>
        <w:pStyle w:val="1"/>
        <w:shd w:val="clear" w:color="auto" w:fill="auto"/>
        <w:ind w:left="1228" w:right="5640"/>
      </w:pPr>
      <w:r>
        <w:t>от  13.12.2019</w:t>
      </w:r>
      <w:r w:rsidR="003B1284">
        <w:t xml:space="preserve"> г.    №  </w:t>
      </w:r>
      <w:r w:rsidR="0008636C">
        <w:t xml:space="preserve"> </w:t>
      </w:r>
      <w:r>
        <w:t>47</w:t>
      </w:r>
    </w:p>
    <w:p w:rsidR="0008636C" w:rsidRDefault="003B1284" w:rsidP="0008636C">
      <w:pPr>
        <w:pStyle w:val="1"/>
        <w:shd w:val="clear" w:color="auto" w:fill="auto"/>
        <w:ind w:left="1228" w:right="5640"/>
      </w:pPr>
      <w:r>
        <w:t>п. Первомайский</w:t>
      </w:r>
    </w:p>
    <w:p w:rsidR="0008636C" w:rsidRDefault="0008636C" w:rsidP="0008636C">
      <w:pPr>
        <w:pStyle w:val="1"/>
        <w:shd w:val="clear" w:color="auto" w:fill="auto"/>
        <w:ind w:left="1228" w:right="5640"/>
      </w:pPr>
    </w:p>
    <w:p w:rsidR="00871A80" w:rsidRPr="00105E4B" w:rsidRDefault="00871A80" w:rsidP="0008636C">
      <w:pPr>
        <w:pStyle w:val="1"/>
        <w:shd w:val="clear" w:color="auto" w:fill="auto"/>
        <w:ind w:left="1228" w:right="5640"/>
      </w:pPr>
    </w:p>
    <w:p w:rsidR="0008636C" w:rsidRDefault="0008636C" w:rsidP="0008636C">
      <w:pPr>
        <w:pStyle w:val="1"/>
        <w:shd w:val="clear" w:color="auto" w:fill="auto"/>
        <w:ind w:left="728" w:right="4400"/>
      </w:pPr>
      <w:r>
        <w:t xml:space="preserve">Об утверждении плана мероприятий по профилактике проявлений терроризма и экстремизма на территории  </w:t>
      </w:r>
      <w:proofErr w:type="spellStart"/>
      <w:r w:rsidR="003B1284">
        <w:t>Гущин</w:t>
      </w:r>
      <w:r w:rsidR="00E249CC">
        <w:t>ского</w:t>
      </w:r>
      <w:proofErr w:type="spellEnd"/>
      <w:r w:rsidR="00E249CC">
        <w:t xml:space="preserve"> сельского поселения  (2020-2022</w:t>
      </w:r>
      <w:r>
        <w:t xml:space="preserve"> годы).</w:t>
      </w:r>
    </w:p>
    <w:p w:rsidR="0008636C" w:rsidRDefault="0008636C" w:rsidP="0008636C">
      <w:pPr>
        <w:pStyle w:val="1"/>
        <w:shd w:val="clear" w:color="auto" w:fill="auto"/>
        <w:ind w:left="728" w:right="4400"/>
      </w:pPr>
    </w:p>
    <w:p w:rsidR="0008636C" w:rsidRPr="00105E4B" w:rsidRDefault="0008636C" w:rsidP="0008636C">
      <w:pPr>
        <w:pStyle w:val="1"/>
        <w:shd w:val="clear" w:color="auto" w:fill="auto"/>
        <w:ind w:left="728" w:right="4400"/>
      </w:pPr>
    </w:p>
    <w:p w:rsidR="0008636C" w:rsidRPr="00C069C3" w:rsidRDefault="0008636C" w:rsidP="0008636C">
      <w:pPr>
        <w:pStyle w:val="1"/>
        <w:shd w:val="clear" w:color="auto" w:fill="auto"/>
        <w:spacing w:line="322" w:lineRule="exact"/>
        <w:ind w:left="728" w:right="20" w:firstLine="900"/>
        <w:jc w:val="both"/>
        <w:rPr>
          <w:sz w:val="22"/>
          <w:szCs w:val="22"/>
        </w:rPr>
      </w:pPr>
      <w:r w:rsidRPr="00C069C3">
        <w:rPr>
          <w:sz w:val="22"/>
          <w:szCs w:val="22"/>
        </w:rPr>
        <w:t xml:space="preserve">Во исполнение Указа президента Российской Федерации от 15 февраля 2006 года № 116 «О мерах по противодействию терроризму», </w:t>
      </w:r>
    </w:p>
    <w:p w:rsidR="0008636C" w:rsidRPr="00C069C3" w:rsidRDefault="0008636C" w:rsidP="009F62C5">
      <w:pPr>
        <w:pStyle w:val="1"/>
        <w:shd w:val="clear" w:color="auto" w:fill="auto"/>
        <w:spacing w:line="322" w:lineRule="exact"/>
        <w:ind w:left="728" w:right="20" w:hanging="19"/>
        <w:jc w:val="both"/>
        <w:rPr>
          <w:sz w:val="22"/>
          <w:szCs w:val="22"/>
        </w:rPr>
      </w:pPr>
      <w:r w:rsidRPr="00C069C3">
        <w:rPr>
          <w:sz w:val="22"/>
          <w:szCs w:val="22"/>
        </w:rPr>
        <w:t>ПОСТАНОВЛЯЮ</w:t>
      </w:r>
    </w:p>
    <w:p w:rsidR="0008636C" w:rsidRDefault="0008636C" w:rsidP="009F62C5">
      <w:pPr>
        <w:pStyle w:val="1"/>
        <w:numPr>
          <w:ilvl w:val="0"/>
          <w:numId w:val="1"/>
        </w:numPr>
        <w:shd w:val="clear" w:color="auto" w:fill="auto"/>
        <w:tabs>
          <w:tab w:val="left" w:pos="1359"/>
        </w:tabs>
        <w:spacing w:line="322" w:lineRule="exact"/>
        <w:ind w:left="728" w:right="20" w:hanging="19"/>
        <w:jc w:val="both"/>
        <w:rPr>
          <w:sz w:val="22"/>
          <w:szCs w:val="22"/>
        </w:rPr>
      </w:pPr>
      <w:r w:rsidRPr="00C069C3">
        <w:rPr>
          <w:sz w:val="22"/>
          <w:szCs w:val="22"/>
        </w:rPr>
        <w:t xml:space="preserve">Утвердить прилагаемый план мероприятий по профилактике проявлений терроризма и экстремизма на территории </w:t>
      </w:r>
      <w:proofErr w:type="spellStart"/>
      <w:r w:rsidR="003B1284">
        <w:rPr>
          <w:sz w:val="22"/>
          <w:szCs w:val="22"/>
        </w:rPr>
        <w:t>Гущинского</w:t>
      </w:r>
      <w:proofErr w:type="spellEnd"/>
      <w:r w:rsidRPr="00C069C3">
        <w:rPr>
          <w:sz w:val="22"/>
          <w:szCs w:val="22"/>
        </w:rPr>
        <w:t xml:space="preserve"> сельского поселения  </w:t>
      </w:r>
      <w:proofErr w:type="spellStart"/>
      <w:r w:rsidRPr="00C069C3">
        <w:rPr>
          <w:sz w:val="22"/>
          <w:szCs w:val="22"/>
        </w:rPr>
        <w:t>Почепско</w:t>
      </w:r>
      <w:r w:rsidR="002846F8">
        <w:rPr>
          <w:sz w:val="22"/>
          <w:szCs w:val="22"/>
        </w:rPr>
        <w:t>го</w:t>
      </w:r>
      <w:proofErr w:type="spellEnd"/>
      <w:r w:rsidR="002846F8">
        <w:rPr>
          <w:sz w:val="22"/>
          <w:szCs w:val="22"/>
        </w:rPr>
        <w:t xml:space="preserve"> </w:t>
      </w:r>
      <w:r w:rsidR="00053BC9">
        <w:rPr>
          <w:sz w:val="22"/>
          <w:szCs w:val="22"/>
        </w:rPr>
        <w:t xml:space="preserve">муниципального </w:t>
      </w:r>
      <w:r w:rsidR="002846F8">
        <w:rPr>
          <w:sz w:val="22"/>
          <w:szCs w:val="22"/>
        </w:rPr>
        <w:t>района Брянской области (2020-2022</w:t>
      </w:r>
      <w:r w:rsidRPr="00C069C3">
        <w:rPr>
          <w:sz w:val="22"/>
          <w:szCs w:val="22"/>
        </w:rPr>
        <w:t xml:space="preserve"> годы</w:t>
      </w:r>
      <w:r w:rsidRPr="00844BF7">
        <w:rPr>
          <w:sz w:val="24"/>
          <w:szCs w:val="24"/>
        </w:rPr>
        <w:t>)</w:t>
      </w:r>
      <w:proofErr w:type="gramStart"/>
      <w:r w:rsidRPr="00844BF7">
        <w:rPr>
          <w:sz w:val="24"/>
          <w:szCs w:val="24"/>
        </w:rPr>
        <w:t>.</w:t>
      </w:r>
      <w:proofErr w:type="gramEnd"/>
      <w:r w:rsidR="00844BF7" w:rsidRPr="00844BF7">
        <w:rPr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="00844BF7" w:rsidRPr="00844BF7">
        <w:rPr>
          <w:color w:val="000000"/>
          <w:sz w:val="24"/>
          <w:szCs w:val="24"/>
          <w:shd w:val="clear" w:color="auto" w:fill="FFFFFF"/>
        </w:rPr>
        <w:t>п</w:t>
      </w:r>
      <w:proofErr w:type="gramEnd"/>
      <w:r w:rsidR="00844BF7" w:rsidRPr="00844BF7">
        <w:rPr>
          <w:color w:val="000000"/>
          <w:sz w:val="24"/>
          <w:szCs w:val="24"/>
          <w:shd w:val="clear" w:color="auto" w:fill="FFFFFF"/>
        </w:rPr>
        <w:t>риложение N 1)</w:t>
      </w:r>
    </w:p>
    <w:p w:rsidR="00844BF7" w:rsidRPr="00844BF7" w:rsidRDefault="00844BF7" w:rsidP="009F62C5">
      <w:pPr>
        <w:pStyle w:val="1"/>
        <w:numPr>
          <w:ilvl w:val="0"/>
          <w:numId w:val="1"/>
        </w:numPr>
        <w:shd w:val="clear" w:color="auto" w:fill="auto"/>
        <w:tabs>
          <w:tab w:val="left" w:pos="1359"/>
        </w:tabs>
        <w:spacing w:line="322" w:lineRule="exact"/>
        <w:ind w:left="728" w:right="20" w:hanging="19"/>
        <w:jc w:val="both"/>
        <w:rPr>
          <w:sz w:val="24"/>
          <w:szCs w:val="24"/>
        </w:rPr>
      </w:pPr>
      <w:r w:rsidRPr="00844BF7">
        <w:rPr>
          <w:color w:val="000000"/>
          <w:sz w:val="24"/>
          <w:szCs w:val="24"/>
          <w:shd w:val="clear" w:color="auto" w:fill="FFFFFF"/>
        </w:rPr>
        <w:t>Утвердить перечень объектов, подлежащих первоочередной антитеррористической защите муниципального уровня (приложение N 2)</w:t>
      </w:r>
    </w:p>
    <w:p w:rsidR="0008636C" w:rsidRPr="00C069C3" w:rsidRDefault="0008636C" w:rsidP="009F62C5">
      <w:pPr>
        <w:pStyle w:val="1"/>
        <w:numPr>
          <w:ilvl w:val="0"/>
          <w:numId w:val="1"/>
        </w:numPr>
        <w:shd w:val="clear" w:color="auto" w:fill="auto"/>
        <w:tabs>
          <w:tab w:val="left" w:pos="1234"/>
        </w:tabs>
        <w:spacing w:line="322" w:lineRule="exact"/>
        <w:ind w:left="728" w:right="20" w:hanging="19"/>
        <w:jc w:val="both"/>
        <w:rPr>
          <w:sz w:val="22"/>
          <w:szCs w:val="22"/>
        </w:rPr>
      </w:pPr>
      <w:r w:rsidRPr="00C069C3">
        <w:rPr>
          <w:sz w:val="22"/>
          <w:szCs w:val="22"/>
        </w:rPr>
        <w:t>Информацию о ходе выполнения плана мероприятий ежегодно, направлять в</w:t>
      </w:r>
      <w:r w:rsidR="00C069C3">
        <w:rPr>
          <w:sz w:val="22"/>
          <w:szCs w:val="22"/>
        </w:rPr>
        <w:t xml:space="preserve"> аппарат АТК  района </w:t>
      </w:r>
      <w:r w:rsidRPr="00C069C3">
        <w:rPr>
          <w:sz w:val="22"/>
          <w:szCs w:val="22"/>
        </w:rPr>
        <w:t xml:space="preserve"> администрации </w:t>
      </w:r>
      <w:proofErr w:type="spellStart"/>
      <w:r w:rsidRPr="00C069C3">
        <w:rPr>
          <w:sz w:val="22"/>
          <w:szCs w:val="22"/>
        </w:rPr>
        <w:t>Почепского</w:t>
      </w:r>
      <w:proofErr w:type="spellEnd"/>
      <w:r w:rsidRPr="00C069C3">
        <w:rPr>
          <w:sz w:val="22"/>
          <w:szCs w:val="22"/>
        </w:rPr>
        <w:t xml:space="preserve"> </w:t>
      </w:r>
      <w:r w:rsidR="00053BC9">
        <w:rPr>
          <w:sz w:val="22"/>
          <w:szCs w:val="22"/>
        </w:rPr>
        <w:t xml:space="preserve">муниципального </w:t>
      </w:r>
      <w:r w:rsidRPr="00C069C3">
        <w:rPr>
          <w:sz w:val="22"/>
          <w:szCs w:val="22"/>
        </w:rPr>
        <w:t>района Брянской области.</w:t>
      </w:r>
    </w:p>
    <w:p w:rsidR="009F62C5" w:rsidRPr="00C069C3" w:rsidRDefault="009F62C5" w:rsidP="009F62C5">
      <w:pPr>
        <w:pStyle w:val="a5"/>
        <w:numPr>
          <w:ilvl w:val="0"/>
          <w:numId w:val="1"/>
        </w:numPr>
        <w:ind w:left="728" w:hanging="19"/>
        <w:jc w:val="both"/>
        <w:rPr>
          <w:bCs/>
          <w:spacing w:val="-9"/>
          <w:sz w:val="22"/>
          <w:szCs w:val="22"/>
        </w:rPr>
      </w:pPr>
      <w:r w:rsidRPr="00C069C3">
        <w:rPr>
          <w:bCs/>
          <w:spacing w:val="-9"/>
          <w:sz w:val="22"/>
          <w:szCs w:val="22"/>
        </w:rPr>
        <w:t>Настоящее постановление опубликовать в  установленном порядке  и разме</w:t>
      </w:r>
      <w:r w:rsidR="00C069C3">
        <w:rPr>
          <w:bCs/>
          <w:spacing w:val="-9"/>
          <w:sz w:val="22"/>
          <w:szCs w:val="22"/>
        </w:rPr>
        <w:t>с</w:t>
      </w:r>
      <w:r w:rsidRPr="00C069C3">
        <w:rPr>
          <w:bCs/>
          <w:spacing w:val="-9"/>
          <w:sz w:val="22"/>
          <w:szCs w:val="22"/>
        </w:rPr>
        <w:t xml:space="preserve">тить на официальном сайте администрации  </w:t>
      </w:r>
      <w:proofErr w:type="spellStart"/>
      <w:r w:rsidR="003B1284">
        <w:rPr>
          <w:bCs/>
          <w:spacing w:val="-9"/>
          <w:sz w:val="22"/>
          <w:szCs w:val="22"/>
        </w:rPr>
        <w:t>Гущинского</w:t>
      </w:r>
      <w:proofErr w:type="spellEnd"/>
      <w:r w:rsidRPr="00C069C3">
        <w:rPr>
          <w:bCs/>
          <w:spacing w:val="-9"/>
          <w:sz w:val="22"/>
          <w:szCs w:val="22"/>
        </w:rPr>
        <w:t xml:space="preserve"> сельского поселения.</w:t>
      </w:r>
    </w:p>
    <w:p w:rsidR="0008636C" w:rsidRPr="00C069C3" w:rsidRDefault="0008636C" w:rsidP="009F62C5">
      <w:pPr>
        <w:pStyle w:val="1"/>
        <w:numPr>
          <w:ilvl w:val="0"/>
          <w:numId w:val="1"/>
        </w:numPr>
        <w:shd w:val="clear" w:color="auto" w:fill="auto"/>
        <w:tabs>
          <w:tab w:val="left" w:pos="1234"/>
        </w:tabs>
        <w:spacing w:line="322" w:lineRule="exact"/>
        <w:ind w:left="728" w:right="20" w:hanging="19"/>
        <w:jc w:val="both"/>
        <w:rPr>
          <w:sz w:val="22"/>
          <w:szCs w:val="22"/>
        </w:rPr>
      </w:pPr>
      <w:proofErr w:type="gramStart"/>
      <w:r w:rsidRPr="00C069C3">
        <w:rPr>
          <w:sz w:val="22"/>
          <w:szCs w:val="22"/>
        </w:rPr>
        <w:t>Контроль за</w:t>
      </w:r>
      <w:proofErr w:type="gramEnd"/>
      <w:r w:rsidRPr="00C069C3">
        <w:rPr>
          <w:sz w:val="22"/>
          <w:szCs w:val="22"/>
        </w:rPr>
        <w:t xml:space="preserve"> исполнением   настоящего  постановления оставляю за собой</w:t>
      </w:r>
    </w:p>
    <w:p w:rsidR="0008636C" w:rsidRPr="00C069C3" w:rsidRDefault="0008636C" w:rsidP="009F62C5">
      <w:pPr>
        <w:pStyle w:val="1"/>
        <w:shd w:val="clear" w:color="auto" w:fill="auto"/>
        <w:tabs>
          <w:tab w:val="left" w:pos="1234"/>
        </w:tabs>
        <w:spacing w:line="322" w:lineRule="exact"/>
        <w:ind w:left="728" w:right="20" w:hanging="19"/>
        <w:jc w:val="both"/>
        <w:rPr>
          <w:sz w:val="22"/>
          <w:szCs w:val="22"/>
        </w:rPr>
      </w:pPr>
    </w:p>
    <w:p w:rsidR="0008636C" w:rsidRDefault="0008636C" w:rsidP="0008636C">
      <w:pPr>
        <w:pStyle w:val="1"/>
        <w:shd w:val="clear" w:color="auto" w:fill="auto"/>
        <w:tabs>
          <w:tab w:val="left" w:pos="1234"/>
        </w:tabs>
        <w:spacing w:line="322" w:lineRule="exact"/>
        <w:ind w:left="1628" w:right="20"/>
        <w:jc w:val="both"/>
        <w:rPr>
          <w:sz w:val="22"/>
          <w:szCs w:val="22"/>
        </w:rPr>
      </w:pPr>
    </w:p>
    <w:p w:rsidR="00871A80" w:rsidRDefault="00871A80" w:rsidP="0008636C">
      <w:pPr>
        <w:pStyle w:val="1"/>
        <w:shd w:val="clear" w:color="auto" w:fill="auto"/>
        <w:tabs>
          <w:tab w:val="left" w:pos="1234"/>
        </w:tabs>
        <w:spacing w:line="322" w:lineRule="exact"/>
        <w:ind w:left="1628" w:right="20"/>
        <w:jc w:val="both"/>
        <w:rPr>
          <w:sz w:val="22"/>
          <w:szCs w:val="22"/>
        </w:rPr>
      </w:pPr>
    </w:p>
    <w:p w:rsidR="00871A80" w:rsidRDefault="00871A80" w:rsidP="0008636C">
      <w:pPr>
        <w:pStyle w:val="1"/>
        <w:shd w:val="clear" w:color="auto" w:fill="auto"/>
        <w:tabs>
          <w:tab w:val="left" w:pos="1234"/>
        </w:tabs>
        <w:spacing w:line="322" w:lineRule="exact"/>
        <w:ind w:left="1628" w:right="20"/>
        <w:jc w:val="both"/>
        <w:rPr>
          <w:sz w:val="22"/>
          <w:szCs w:val="22"/>
        </w:rPr>
      </w:pPr>
    </w:p>
    <w:p w:rsidR="00871A80" w:rsidRPr="00C069C3" w:rsidRDefault="00871A80" w:rsidP="0008636C">
      <w:pPr>
        <w:pStyle w:val="1"/>
        <w:shd w:val="clear" w:color="auto" w:fill="auto"/>
        <w:tabs>
          <w:tab w:val="left" w:pos="1234"/>
        </w:tabs>
        <w:spacing w:line="322" w:lineRule="exact"/>
        <w:ind w:left="1628" w:right="20"/>
        <w:jc w:val="both"/>
        <w:rPr>
          <w:sz w:val="22"/>
          <w:szCs w:val="22"/>
        </w:rPr>
      </w:pPr>
    </w:p>
    <w:p w:rsidR="0008636C" w:rsidRPr="003B1284" w:rsidRDefault="0008636C" w:rsidP="003B1284">
      <w:pPr>
        <w:pStyle w:val="1"/>
        <w:shd w:val="clear" w:color="auto" w:fill="auto"/>
        <w:tabs>
          <w:tab w:val="left" w:pos="1234"/>
          <w:tab w:val="left" w:pos="6410"/>
        </w:tabs>
        <w:spacing w:line="322" w:lineRule="exact"/>
        <w:ind w:left="1628" w:right="20"/>
        <w:jc w:val="both"/>
        <w:rPr>
          <w:sz w:val="22"/>
          <w:szCs w:val="22"/>
        </w:rPr>
        <w:sectPr w:rsidR="0008636C" w:rsidRPr="003B1284" w:rsidSect="00BA264B">
          <w:pgSz w:w="11905" w:h="16837"/>
          <w:pgMar w:top="1065" w:right="1273" w:bottom="3988" w:left="1134" w:header="0" w:footer="283" w:gutter="0"/>
          <w:cols w:space="720"/>
          <w:noEndnote/>
          <w:docGrid w:linePitch="360"/>
        </w:sectPr>
      </w:pPr>
      <w:r w:rsidRPr="00C069C3">
        <w:rPr>
          <w:sz w:val="22"/>
          <w:szCs w:val="22"/>
        </w:rPr>
        <w:t xml:space="preserve">Глава </w:t>
      </w:r>
      <w:r w:rsidR="003B1284">
        <w:rPr>
          <w:sz w:val="22"/>
          <w:szCs w:val="22"/>
        </w:rPr>
        <w:t>поселения</w:t>
      </w:r>
      <w:r w:rsidR="003B1284">
        <w:rPr>
          <w:sz w:val="22"/>
          <w:szCs w:val="22"/>
        </w:rPr>
        <w:tab/>
      </w:r>
      <w:proofErr w:type="spellStart"/>
      <w:r w:rsidR="003B1284">
        <w:rPr>
          <w:sz w:val="22"/>
          <w:szCs w:val="22"/>
        </w:rPr>
        <w:t>Ю.Н.Торопынин</w:t>
      </w:r>
      <w:proofErr w:type="spellEnd"/>
    </w:p>
    <w:p w:rsidR="00916A99" w:rsidRDefault="00916A99" w:rsidP="002846F8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1</w:t>
      </w:r>
    </w:p>
    <w:p w:rsidR="00AD294D" w:rsidRDefault="005D5675" w:rsidP="002846F8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Утверждено</w:t>
      </w:r>
    </w:p>
    <w:p w:rsidR="00053BC9" w:rsidRDefault="005D5675" w:rsidP="002846F8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Постановлением</w:t>
      </w:r>
      <w:r w:rsidR="00844BF7">
        <w:rPr>
          <w:rFonts w:ascii="Times New Roman" w:hAnsi="Times New Roman" w:cs="Times New Roman"/>
        </w:rPr>
        <w:t xml:space="preserve"> главы</w:t>
      </w:r>
      <w:r>
        <w:rPr>
          <w:rFonts w:ascii="Times New Roman" w:hAnsi="Times New Roman" w:cs="Times New Roman"/>
        </w:rPr>
        <w:t xml:space="preserve"> </w:t>
      </w:r>
      <w:proofErr w:type="spellStart"/>
      <w:r w:rsidR="00871A80">
        <w:rPr>
          <w:rFonts w:ascii="Times New Roman" w:hAnsi="Times New Roman" w:cs="Times New Roman"/>
        </w:rPr>
        <w:t>Гущинской</w:t>
      </w:r>
      <w:proofErr w:type="spellEnd"/>
      <w:r w:rsidR="00053BC9">
        <w:rPr>
          <w:rFonts w:ascii="Times New Roman" w:hAnsi="Times New Roman" w:cs="Times New Roman"/>
        </w:rPr>
        <w:t xml:space="preserve"> сельской </w:t>
      </w:r>
    </w:p>
    <w:p w:rsidR="005D5675" w:rsidRDefault="005D5675" w:rsidP="002846F8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администрации </w:t>
      </w:r>
    </w:p>
    <w:p w:rsidR="00E7102C" w:rsidRDefault="005D5675" w:rsidP="002846F8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053BC9"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 xml:space="preserve"> от </w:t>
      </w:r>
      <w:r w:rsidR="002846F8">
        <w:rPr>
          <w:rFonts w:ascii="Times New Roman" w:hAnsi="Times New Roman" w:cs="Times New Roman"/>
        </w:rPr>
        <w:t>13</w:t>
      </w:r>
      <w:r w:rsidR="00871A80">
        <w:rPr>
          <w:rFonts w:ascii="Times New Roman" w:hAnsi="Times New Roman" w:cs="Times New Roman"/>
        </w:rPr>
        <w:t>.1</w:t>
      </w:r>
      <w:r w:rsidR="002846F8">
        <w:rPr>
          <w:rFonts w:ascii="Times New Roman" w:hAnsi="Times New Roman" w:cs="Times New Roman"/>
        </w:rPr>
        <w:t>2</w:t>
      </w:r>
      <w:r w:rsidRPr="0008636C">
        <w:rPr>
          <w:rFonts w:ascii="Times New Roman" w:hAnsi="Times New Roman" w:cs="Times New Roman"/>
        </w:rPr>
        <w:t>.201</w:t>
      </w:r>
      <w:r w:rsidR="002846F8">
        <w:rPr>
          <w:rFonts w:ascii="Times New Roman" w:hAnsi="Times New Roman" w:cs="Times New Roman"/>
        </w:rPr>
        <w:t>9 №47</w:t>
      </w:r>
    </w:p>
    <w:p w:rsidR="00E7102C" w:rsidRPr="005D5675" w:rsidRDefault="00E7102C" w:rsidP="002846F8">
      <w:pPr>
        <w:spacing w:after="0"/>
        <w:jc w:val="center"/>
        <w:rPr>
          <w:rFonts w:ascii="Times New Roman" w:hAnsi="Times New Roman" w:cs="Times New Roman"/>
          <w:b/>
        </w:rPr>
      </w:pPr>
      <w:r w:rsidRPr="005D5675">
        <w:rPr>
          <w:rFonts w:ascii="Times New Roman" w:hAnsi="Times New Roman" w:cs="Times New Roman"/>
          <w:b/>
        </w:rPr>
        <w:t>План</w:t>
      </w:r>
    </w:p>
    <w:p w:rsidR="005D5675" w:rsidRPr="005D5675" w:rsidRDefault="00CB7F6E" w:rsidP="007E31B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</w:t>
      </w:r>
      <w:r w:rsidR="005D5675" w:rsidRPr="005D5675">
        <w:rPr>
          <w:rFonts w:ascii="Times New Roman" w:hAnsi="Times New Roman" w:cs="Times New Roman"/>
          <w:b/>
        </w:rPr>
        <w:t xml:space="preserve">ероприятий по профилактике проявлений терроризма и экстремизма на территории </w:t>
      </w:r>
    </w:p>
    <w:p w:rsidR="00E7102C" w:rsidRPr="005D5675" w:rsidRDefault="003B1284" w:rsidP="007E31BB">
      <w:pPr>
        <w:spacing w:after="0"/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Гущинского</w:t>
      </w:r>
      <w:proofErr w:type="spellEnd"/>
      <w:r w:rsidR="005D5675" w:rsidRPr="005D5675">
        <w:rPr>
          <w:rFonts w:ascii="Times New Roman" w:hAnsi="Times New Roman" w:cs="Times New Roman"/>
          <w:b/>
        </w:rPr>
        <w:t xml:space="preserve"> сельского поселения (</w:t>
      </w:r>
      <w:r w:rsidR="002846F8">
        <w:rPr>
          <w:rFonts w:ascii="Times New Roman" w:hAnsi="Times New Roman" w:cs="Times New Roman"/>
          <w:b/>
        </w:rPr>
        <w:t>2020-2022</w:t>
      </w:r>
      <w:r w:rsidR="00CB7F6E">
        <w:rPr>
          <w:rFonts w:ascii="Times New Roman" w:hAnsi="Times New Roman" w:cs="Times New Roman"/>
          <w:b/>
        </w:rPr>
        <w:t xml:space="preserve"> </w:t>
      </w:r>
      <w:r w:rsidR="005D5675">
        <w:rPr>
          <w:rFonts w:ascii="Times New Roman" w:hAnsi="Times New Roman" w:cs="Times New Roman"/>
          <w:b/>
        </w:rPr>
        <w:t>годы)</w:t>
      </w:r>
    </w:p>
    <w:p w:rsidR="00E7102C" w:rsidRDefault="00E7102C">
      <w:pPr>
        <w:rPr>
          <w:rFonts w:ascii="Times New Roman" w:hAnsi="Times New Roman" w:cs="Times New Roman"/>
        </w:rPr>
      </w:pPr>
    </w:p>
    <w:tbl>
      <w:tblPr>
        <w:tblStyle w:val="a3"/>
        <w:tblW w:w="15535" w:type="dxa"/>
        <w:tblLook w:val="04A0" w:firstRow="1" w:lastRow="0" w:firstColumn="1" w:lastColumn="0" w:noHBand="0" w:noVBand="1"/>
      </w:tblPr>
      <w:tblGrid>
        <w:gridCol w:w="922"/>
        <w:gridCol w:w="6425"/>
        <w:gridCol w:w="2826"/>
        <w:gridCol w:w="1339"/>
        <w:gridCol w:w="4023"/>
      </w:tblGrid>
      <w:tr w:rsidR="00E7102C" w:rsidTr="005D5675">
        <w:tc>
          <w:tcPr>
            <w:tcW w:w="922" w:type="dxa"/>
          </w:tcPr>
          <w:p w:rsidR="00E7102C" w:rsidRDefault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5D567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5D5675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6425" w:type="dxa"/>
          </w:tcPr>
          <w:p w:rsidR="00E7102C" w:rsidRDefault="005D5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мероприятий</w:t>
            </w:r>
          </w:p>
        </w:tc>
        <w:tc>
          <w:tcPr>
            <w:tcW w:w="2826" w:type="dxa"/>
          </w:tcPr>
          <w:p w:rsidR="00E7102C" w:rsidRDefault="005D5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Исполнители</w:t>
            </w:r>
          </w:p>
        </w:tc>
        <w:tc>
          <w:tcPr>
            <w:tcW w:w="1339" w:type="dxa"/>
          </w:tcPr>
          <w:p w:rsidR="00E7102C" w:rsidRDefault="005D5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4023" w:type="dxa"/>
          </w:tcPr>
          <w:p w:rsidR="00E7102C" w:rsidRDefault="005D5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Ожидаемые результаты</w:t>
            </w:r>
          </w:p>
        </w:tc>
      </w:tr>
      <w:tr w:rsidR="00E7102C" w:rsidTr="005D5675">
        <w:trPr>
          <w:trHeight w:val="180"/>
        </w:trPr>
        <w:tc>
          <w:tcPr>
            <w:tcW w:w="15535" w:type="dxa"/>
            <w:gridSpan w:val="5"/>
          </w:tcPr>
          <w:p w:rsidR="00E7102C" w:rsidRPr="00E501B6" w:rsidRDefault="005D56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1B6">
              <w:rPr>
                <w:rFonts w:ascii="Times New Roman" w:hAnsi="Times New Roman" w:cs="Times New Roman"/>
                <w:b/>
                <w:sz w:val="20"/>
                <w:szCs w:val="20"/>
              </w:rPr>
              <w:t>1.Нормативное правовое обеспечение профилактики терроризма и экстремизма</w:t>
            </w:r>
          </w:p>
        </w:tc>
      </w:tr>
      <w:tr w:rsidR="00E7102C" w:rsidTr="005D5675">
        <w:tc>
          <w:tcPr>
            <w:tcW w:w="922" w:type="dxa"/>
          </w:tcPr>
          <w:p w:rsidR="00E7102C" w:rsidRDefault="00E7102C" w:rsidP="00E7102C">
            <w:pPr>
              <w:rPr>
                <w:sz w:val="10"/>
                <w:szCs w:val="10"/>
              </w:rPr>
            </w:pPr>
          </w:p>
        </w:tc>
        <w:tc>
          <w:tcPr>
            <w:tcW w:w="6425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Продолжить проведение пра</w:t>
            </w:r>
            <w:r w:rsidR="007E31BB">
              <w:t>вовой экспертизы устава МО «</w:t>
            </w:r>
            <w:proofErr w:type="spellStart"/>
            <w:r w:rsidR="007E31BB">
              <w:t>Гущинское</w:t>
            </w:r>
            <w:proofErr w:type="spellEnd"/>
            <w:r w:rsidR="007E31BB">
              <w:t xml:space="preserve"> сельское поселение»</w:t>
            </w:r>
            <w:r>
              <w:t>, муниципальных правовых актов о внесении в них изменений при государственной регистрации у</w:t>
            </w:r>
            <w:r w:rsidR="007E31BB">
              <w:t xml:space="preserve">ставов </w:t>
            </w:r>
            <w:r>
              <w:t xml:space="preserve"> и муниципальных правовых актов о внесении изменений в уставы</w:t>
            </w:r>
          </w:p>
        </w:tc>
        <w:tc>
          <w:tcPr>
            <w:tcW w:w="2826" w:type="dxa"/>
          </w:tcPr>
          <w:p w:rsidR="00E7102C" w:rsidRDefault="00E7102C" w:rsidP="00E7102C">
            <w:pPr>
              <w:pStyle w:val="1"/>
              <w:shd w:val="clear" w:color="auto" w:fill="auto"/>
              <w:spacing w:line="254" w:lineRule="exact"/>
              <w:jc w:val="both"/>
            </w:pPr>
            <w:r>
              <w:t xml:space="preserve">Управление Министерства юстиции Российской Федерации по Брянской области (по согласованию), администрация </w:t>
            </w:r>
            <w:proofErr w:type="spellStart"/>
            <w:r>
              <w:t>Почепского</w:t>
            </w:r>
            <w:proofErr w:type="spellEnd"/>
            <w:r>
              <w:t xml:space="preserve"> </w:t>
            </w:r>
            <w:r w:rsidR="00053BC9">
              <w:t xml:space="preserve">муниципального </w:t>
            </w:r>
            <w:r>
              <w:t>района Брянской области (по согласованию)</w:t>
            </w:r>
          </w:p>
        </w:tc>
        <w:tc>
          <w:tcPr>
            <w:tcW w:w="1339" w:type="dxa"/>
          </w:tcPr>
          <w:p w:rsidR="00E7102C" w:rsidRDefault="007E31BB" w:rsidP="00E501B6">
            <w:pPr>
              <w:pStyle w:val="1"/>
              <w:shd w:val="clear" w:color="auto" w:fill="auto"/>
              <w:spacing w:line="240" w:lineRule="auto"/>
              <w:ind w:left="120" w:right="-186"/>
            </w:pPr>
            <w:r>
              <w:t>2020-2022</w:t>
            </w:r>
            <w:r w:rsidR="00E7102C">
              <w:t>г.</w:t>
            </w:r>
          </w:p>
        </w:tc>
        <w:tc>
          <w:tcPr>
            <w:tcW w:w="4023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 xml:space="preserve">Построение единой нормативной правовой системы профилактики правонарушений с учетом анализа </w:t>
            </w:r>
            <w:proofErr w:type="gramStart"/>
            <w:r>
              <w:t>криминогенной обстановки</w:t>
            </w:r>
            <w:proofErr w:type="gramEnd"/>
            <w:r>
              <w:t>, принятие нормативных правовых актов, позволяющих осуществлять профилактику террористических и экстремистских проявлений и стабилизировать ситуацию на территории муниципального образования</w:t>
            </w:r>
          </w:p>
        </w:tc>
      </w:tr>
      <w:tr w:rsidR="00E7102C" w:rsidTr="005D5675">
        <w:tc>
          <w:tcPr>
            <w:tcW w:w="15535" w:type="dxa"/>
            <w:gridSpan w:val="5"/>
          </w:tcPr>
          <w:p w:rsidR="00E7102C" w:rsidRPr="00277383" w:rsidRDefault="00E7102C" w:rsidP="00E7102C">
            <w:pPr>
              <w:pStyle w:val="20"/>
              <w:shd w:val="clear" w:color="auto" w:fill="auto"/>
              <w:spacing w:line="240" w:lineRule="auto"/>
              <w:ind w:left="580"/>
              <w:rPr>
                <w:b/>
              </w:rPr>
            </w:pPr>
          </w:p>
          <w:p w:rsidR="00E7102C" w:rsidRPr="00277383" w:rsidRDefault="00E7102C" w:rsidP="00E7102C">
            <w:pPr>
              <w:pStyle w:val="20"/>
              <w:shd w:val="clear" w:color="auto" w:fill="auto"/>
              <w:spacing w:after="60" w:line="240" w:lineRule="auto"/>
              <w:rPr>
                <w:b/>
              </w:rPr>
            </w:pPr>
            <w:r w:rsidRPr="00277383">
              <w:rPr>
                <w:b/>
              </w:rPr>
              <w:t>2.   Мероприятия общей профилактики экстремистских и террористических прояв</w:t>
            </w:r>
            <w:r w:rsidR="005D5675" w:rsidRPr="00277383">
              <w:rPr>
                <w:b/>
              </w:rPr>
              <w:t>лений в масштабах сельского</w:t>
            </w:r>
            <w:r w:rsidR="00277383" w:rsidRPr="00277383">
              <w:rPr>
                <w:b/>
              </w:rPr>
              <w:t xml:space="preserve"> </w:t>
            </w:r>
            <w:r w:rsidRPr="00277383">
              <w:rPr>
                <w:b/>
              </w:rPr>
              <w:t>поселения</w:t>
            </w:r>
          </w:p>
          <w:p w:rsidR="00E7102C" w:rsidRDefault="00E7102C" w:rsidP="00E7102C">
            <w:pPr>
              <w:rPr>
                <w:rFonts w:ascii="Times New Roman" w:hAnsi="Times New Roman" w:cs="Times New Roman"/>
              </w:rPr>
            </w:pPr>
          </w:p>
        </w:tc>
      </w:tr>
      <w:tr w:rsidR="00E7102C" w:rsidTr="005D5675">
        <w:trPr>
          <w:trHeight w:val="2337"/>
        </w:trPr>
        <w:tc>
          <w:tcPr>
            <w:tcW w:w="922" w:type="dxa"/>
          </w:tcPr>
          <w:p w:rsidR="00E7102C" w:rsidRDefault="00E7102C" w:rsidP="00E7102C">
            <w:pPr>
              <w:pStyle w:val="1"/>
              <w:shd w:val="clear" w:color="auto" w:fill="auto"/>
              <w:spacing w:line="240" w:lineRule="auto"/>
              <w:ind w:left="120"/>
            </w:pPr>
            <w:r>
              <w:t>2.1.</w:t>
            </w:r>
          </w:p>
        </w:tc>
        <w:tc>
          <w:tcPr>
            <w:tcW w:w="6425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Обеспечить своевременное информирование органов исполнительной власти области, органов местного самоуправления о состоянии преступности с внесением конкретных предложения по профилактике отдельных видов преступлений и правонарушений</w:t>
            </w:r>
          </w:p>
        </w:tc>
        <w:tc>
          <w:tcPr>
            <w:tcW w:w="2826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 xml:space="preserve">Управление ФСБ России по Брянской области (по согласованию), администрация </w:t>
            </w:r>
            <w:proofErr w:type="spellStart"/>
            <w:r>
              <w:t>Почепского</w:t>
            </w:r>
            <w:proofErr w:type="spellEnd"/>
            <w:r>
              <w:t xml:space="preserve"> </w:t>
            </w:r>
            <w:r w:rsidR="00053BC9">
              <w:t xml:space="preserve">муниципального </w:t>
            </w:r>
            <w:r>
              <w:t>района Брянской области (по согласованию), МВД России «</w:t>
            </w:r>
            <w:proofErr w:type="spellStart"/>
            <w:r>
              <w:t>Почепский</w:t>
            </w:r>
            <w:proofErr w:type="spellEnd"/>
            <w:r>
              <w:t>» (по согласованию), отдел Федеральной</w:t>
            </w:r>
            <w:r w:rsidR="00E501B6">
              <w:t xml:space="preserve"> </w:t>
            </w:r>
            <w:r w:rsidR="005D5675">
              <w:t xml:space="preserve">миграционной службы по </w:t>
            </w:r>
            <w:proofErr w:type="spellStart"/>
            <w:r w:rsidR="005D5675">
              <w:t>Почепскому</w:t>
            </w:r>
            <w:proofErr w:type="spellEnd"/>
            <w:r w:rsidR="005D5675">
              <w:t xml:space="preserve"> р-ну</w:t>
            </w:r>
            <w:r w:rsidR="00350FFF">
              <w:t xml:space="preserve">  </w:t>
            </w:r>
            <w:proofErr w:type="gramStart"/>
            <w:r w:rsidR="005D5675">
              <w:t xml:space="preserve">( </w:t>
            </w:r>
            <w:proofErr w:type="gramEnd"/>
            <w:r w:rsidR="005D5675">
              <w:t>по согласованию</w:t>
            </w:r>
            <w:r w:rsidR="00350FFF">
              <w:t>)</w:t>
            </w:r>
          </w:p>
          <w:p w:rsidR="005D5675" w:rsidRDefault="005D5675" w:rsidP="00E7102C">
            <w:pPr>
              <w:pStyle w:val="1"/>
              <w:shd w:val="clear" w:color="auto" w:fill="auto"/>
              <w:spacing w:line="250" w:lineRule="exact"/>
              <w:jc w:val="both"/>
            </w:pPr>
          </w:p>
        </w:tc>
        <w:tc>
          <w:tcPr>
            <w:tcW w:w="1339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ind w:left="120"/>
            </w:pPr>
            <w:r>
              <w:t>ежеквар</w:t>
            </w:r>
            <w:r>
              <w:softHyphen/>
              <w:t>тально</w:t>
            </w:r>
          </w:p>
        </w:tc>
        <w:tc>
          <w:tcPr>
            <w:tcW w:w="4023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 xml:space="preserve">Разработка, согласование и проведение совместных мероприятий, принятие нормативных правовых актов, влияющих на стабилизацию </w:t>
            </w:r>
            <w:proofErr w:type="gramStart"/>
            <w:r>
              <w:t>криминогенной обстановки</w:t>
            </w:r>
            <w:proofErr w:type="gramEnd"/>
            <w:r>
              <w:t>,</w:t>
            </w:r>
            <w:r w:rsidR="005D5675">
              <w:t xml:space="preserve"> предупреждение отдельных видов негативных проявлений</w:t>
            </w:r>
          </w:p>
        </w:tc>
      </w:tr>
      <w:tr w:rsidR="00E7102C" w:rsidTr="005D5675">
        <w:tc>
          <w:tcPr>
            <w:tcW w:w="922" w:type="dxa"/>
          </w:tcPr>
          <w:p w:rsidR="00E7102C" w:rsidRDefault="00350FFF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6425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Организовать ежегодное системное проведение мониторинга в целях изучения:</w:t>
            </w:r>
          </w:p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ind w:firstLine="280"/>
              <w:jc w:val="both"/>
            </w:pPr>
            <w:r>
              <w:lastRenderedPageBreak/>
              <w:t>практики предупреждения, раскрытия и расследования отдельных видов преступлений, направленных против жизни и здоровья граждан, личного имущества и собственности юридических лиц;</w:t>
            </w:r>
          </w:p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ind w:left="120" w:firstLine="280"/>
            </w:pPr>
            <w:r>
              <w:t>наркотической ситуации в области; досуга молодежи и несовершеннолетних; создания рабочих мест и занятости населения. Обеспечить на базе оценки и анализа складывающейся ситуации выработку решений о совершенствовании форм и методов профилактики правонарушений, внесении коррективов в проводимую работу, действующие программы и нормативные правовые акты</w:t>
            </w:r>
          </w:p>
        </w:tc>
        <w:tc>
          <w:tcPr>
            <w:tcW w:w="2826" w:type="dxa"/>
          </w:tcPr>
          <w:p w:rsidR="00E7102C" w:rsidRDefault="00E7102C" w:rsidP="00350FFF">
            <w:pPr>
              <w:pStyle w:val="1"/>
              <w:shd w:val="clear" w:color="auto" w:fill="auto"/>
              <w:spacing w:line="250" w:lineRule="exact"/>
              <w:jc w:val="both"/>
            </w:pPr>
            <w:proofErr w:type="gramStart"/>
            <w:r>
              <w:lastRenderedPageBreak/>
              <w:t xml:space="preserve">Управление ФСБ России по Брянской области (по </w:t>
            </w:r>
            <w:r>
              <w:lastRenderedPageBreak/>
              <w:t xml:space="preserve">согласованию), администрация </w:t>
            </w:r>
            <w:proofErr w:type="spellStart"/>
            <w:r>
              <w:t>Почепского</w:t>
            </w:r>
            <w:proofErr w:type="spellEnd"/>
            <w:r>
              <w:t xml:space="preserve"> района Брянской области (по согласованию), МВД России «</w:t>
            </w:r>
            <w:proofErr w:type="spellStart"/>
            <w:r>
              <w:t>Почепский</w:t>
            </w:r>
            <w:proofErr w:type="spellEnd"/>
            <w:r>
              <w:t xml:space="preserve">» (по согласованию), отдел Федеральной миграционной службы по </w:t>
            </w:r>
            <w:proofErr w:type="spellStart"/>
            <w:r>
              <w:t>Почепскому</w:t>
            </w:r>
            <w:proofErr w:type="spellEnd"/>
            <w:r>
              <w:t xml:space="preserve"> р-ну (по согласованию), управление ФСКН России по </w:t>
            </w:r>
            <w:proofErr w:type="spellStart"/>
            <w:r>
              <w:t>Почепскому</w:t>
            </w:r>
            <w:proofErr w:type="spellEnd"/>
            <w:r>
              <w:t xml:space="preserve"> р-ну (по согласованию), отдел обра</w:t>
            </w:r>
            <w:r w:rsidR="00350FFF">
              <w:t xml:space="preserve">зования, отдел культуры сельского </w:t>
            </w:r>
            <w:r>
              <w:t xml:space="preserve"> поселения </w:t>
            </w:r>
            <w:r w:rsidR="00350FFF">
              <w:t>госслужба</w:t>
            </w:r>
            <w:r w:rsidR="00E501B6">
              <w:t xml:space="preserve"> </w:t>
            </w:r>
            <w:r w:rsidR="00350FFF">
              <w:t xml:space="preserve">по труду и </w:t>
            </w:r>
            <w:r>
              <w:t xml:space="preserve">занятости населения </w:t>
            </w:r>
            <w:proofErr w:type="spellStart"/>
            <w:r>
              <w:t>Почепского</w:t>
            </w:r>
            <w:proofErr w:type="spellEnd"/>
            <w:r>
              <w:t xml:space="preserve"> района</w:t>
            </w:r>
            <w:r w:rsidR="007E31BB">
              <w:t xml:space="preserve"> (по согласованию)</w:t>
            </w:r>
            <w:r>
              <w:t xml:space="preserve">, </w:t>
            </w:r>
            <w:proofErr w:type="gramEnd"/>
          </w:p>
        </w:tc>
        <w:tc>
          <w:tcPr>
            <w:tcW w:w="1339" w:type="dxa"/>
          </w:tcPr>
          <w:p w:rsidR="00E7102C" w:rsidRDefault="007E31BB" w:rsidP="00E501B6">
            <w:pPr>
              <w:pStyle w:val="1"/>
              <w:shd w:val="clear" w:color="auto" w:fill="auto"/>
              <w:spacing w:line="254" w:lineRule="exact"/>
              <w:jc w:val="both"/>
            </w:pPr>
            <w:r>
              <w:lastRenderedPageBreak/>
              <w:t>2020-2022</w:t>
            </w:r>
            <w:r w:rsidR="00E7102C">
              <w:t>гг. (по отдель</w:t>
            </w:r>
            <w:r w:rsidR="00E7102C">
              <w:softHyphen/>
            </w:r>
            <w:r w:rsidR="00E7102C">
              <w:lastRenderedPageBreak/>
              <w:t>ному плану)</w:t>
            </w:r>
          </w:p>
        </w:tc>
        <w:tc>
          <w:tcPr>
            <w:tcW w:w="4023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lastRenderedPageBreak/>
              <w:t xml:space="preserve">Оперативное и своевременное влияние на изменения обстановки в сфере обеспечения </w:t>
            </w:r>
            <w:r>
              <w:lastRenderedPageBreak/>
              <w:t xml:space="preserve">правопорядка. Внесение предложений по разработке мероприятий, принятию нормативных правовых актов, положительно влияющих на стабилизацию </w:t>
            </w:r>
            <w:proofErr w:type="gramStart"/>
            <w:r>
              <w:t>криминогенной обстановки</w:t>
            </w:r>
            <w:proofErr w:type="gramEnd"/>
            <w:r>
              <w:t>, предупреждение отдельных видов негативных проявлений</w:t>
            </w:r>
          </w:p>
        </w:tc>
      </w:tr>
      <w:tr w:rsidR="00E7102C" w:rsidTr="005D5675">
        <w:tc>
          <w:tcPr>
            <w:tcW w:w="922" w:type="dxa"/>
          </w:tcPr>
          <w:p w:rsidR="00E7102C" w:rsidRDefault="00350FFF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2.3</w:t>
            </w:r>
          </w:p>
        </w:tc>
        <w:tc>
          <w:tcPr>
            <w:tcW w:w="6425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Организовать проведение практических занятий и семинаров в учебных заведениях с участием работников судов, прокуратуры, других правоохранительных органов по проблемам профилактики террористических и экстремистских проявлений.</w:t>
            </w:r>
          </w:p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</w:p>
        </w:tc>
        <w:tc>
          <w:tcPr>
            <w:tcW w:w="2826" w:type="dxa"/>
          </w:tcPr>
          <w:p w:rsidR="00E7102C" w:rsidRDefault="00E501B6" w:rsidP="009C238E">
            <w:pPr>
              <w:pStyle w:val="1"/>
              <w:shd w:val="clear" w:color="auto" w:fill="auto"/>
              <w:spacing w:line="250" w:lineRule="exact"/>
              <w:jc w:val="both"/>
            </w:pPr>
            <w:proofErr w:type="spellStart"/>
            <w:r>
              <w:t>Пед</w:t>
            </w:r>
            <w:r w:rsidR="009C238E">
              <w:t>коллективы</w:t>
            </w:r>
            <w:proofErr w:type="spellEnd"/>
            <w:r w:rsidR="009C238E">
              <w:t xml:space="preserve"> школ, находящихся на территории сельского поселения, отдел </w:t>
            </w:r>
            <w:r w:rsidR="00E7102C">
              <w:t xml:space="preserve"> культуры администрации </w:t>
            </w:r>
            <w:r w:rsidR="009C238E">
              <w:t xml:space="preserve">сельского поселения </w:t>
            </w:r>
            <w:r w:rsidR="00E7102C">
              <w:t xml:space="preserve"> совместно с территориальными органами федеральных органов исполнительной власти, органами судебной власти (по согласованию)</w:t>
            </w:r>
          </w:p>
        </w:tc>
        <w:tc>
          <w:tcPr>
            <w:tcW w:w="1339" w:type="dxa"/>
          </w:tcPr>
          <w:p w:rsidR="00E7102C" w:rsidRDefault="007E31BB" w:rsidP="00E501B6">
            <w:pPr>
              <w:pStyle w:val="1"/>
              <w:shd w:val="clear" w:color="auto" w:fill="auto"/>
              <w:spacing w:line="240" w:lineRule="auto"/>
              <w:jc w:val="both"/>
            </w:pPr>
            <w:r>
              <w:t>2020-2022</w:t>
            </w:r>
            <w:r w:rsidR="00E7102C">
              <w:t>гг.</w:t>
            </w:r>
          </w:p>
        </w:tc>
        <w:tc>
          <w:tcPr>
            <w:tcW w:w="4023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Повышение уровня организации профилактической работы. Обобщение положительного опыта, решение вопросов координации и взаимодействия в совместной деятельности</w:t>
            </w:r>
          </w:p>
        </w:tc>
      </w:tr>
      <w:tr w:rsidR="00E7102C" w:rsidTr="005D5675">
        <w:tc>
          <w:tcPr>
            <w:tcW w:w="922" w:type="dxa"/>
          </w:tcPr>
          <w:p w:rsidR="00E7102C" w:rsidRDefault="009C238E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6425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Обеспечить принятие мер для устранения причин и условий, способствующих совершению преступлений и правонарушений террористической и экстремистской направленности, по представлениям, внесенным правоохранительными органами</w:t>
            </w:r>
          </w:p>
        </w:tc>
        <w:tc>
          <w:tcPr>
            <w:tcW w:w="2826" w:type="dxa"/>
          </w:tcPr>
          <w:p w:rsidR="00E7102C" w:rsidRDefault="00E7102C" w:rsidP="009C238E">
            <w:pPr>
              <w:pStyle w:val="1"/>
              <w:shd w:val="clear" w:color="auto" w:fill="auto"/>
              <w:spacing w:line="254" w:lineRule="exact"/>
              <w:ind w:left="120"/>
            </w:pPr>
            <w:r>
              <w:t xml:space="preserve">Органы местного самоуправления </w:t>
            </w:r>
            <w:r w:rsidR="009C238E">
              <w:t xml:space="preserve"> поселения</w:t>
            </w:r>
          </w:p>
        </w:tc>
        <w:tc>
          <w:tcPr>
            <w:tcW w:w="1339" w:type="dxa"/>
          </w:tcPr>
          <w:p w:rsidR="00E7102C" w:rsidRDefault="007E31BB" w:rsidP="00E501B6">
            <w:pPr>
              <w:pStyle w:val="1"/>
              <w:shd w:val="clear" w:color="auto" w:fill="auto"/>
              <w:spacing w:line="240" w:lineRule="auto"/>
              <w:jc w:val="both"/>
            </w:pPr>
            <w:r>
              <w:t>2020-2022</w:t>
            </w:r>
            <w:r w:rsidR="00E7102C">
              <w:t>гг.</w:t>
            </w:r>
          </w:p>
        </w:tc>
        <w:tc>
          <w:tcPr>
            <w:tcW w:w="4023" w:type="dxa"/>
          </w:tcPr>
          <w:p w:rsidR="00E7102C" w:rsidRDefault="00E7102C" w:rsidP="00E7102C">
            <w:pPr>
              <w:pStyle w:val="1"/>
              <w:shd w:val="clear" w:color="auto" w:fill="auto"/>
              <w:spacing w:line="254" w:lineRule="exact"/>
              <w:jc w:val="both"/>
            </w:pPr>
            <w:r>
              <w:t>Повышение уровня профилактики преступлений и правонарушений, воспитание уважения к закону</w:t>
            </w:r>
          </w:p>
        </w:tc>
      </w:tr>
      <w:tr w:rsidR="00E7102C" w:rsidTr="007E31BB">
        <w:trPr>
          <w:trHeight w:val="2003"/>
        </w:trPr>
        <w:tc>
          <w:tcPr>
            <w:tcW w:w="922" w:type="dxa"/>
          </w:tcPr>
          <w:p w:rsidR="00E7102C" w:rsidRDefault="009C238E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2.5</w:t>
            </w:r>
          </w:p>
        </w:tc>
        <w:tc>
          <w:tcPr>
            <w:tcW w:w="6425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Проводить постоянный контроль деятельности религиозных, молодежных, общественных и политических организаций и объединений граждан в целях выявления и пресечения экстремистских проявлений с их стороны и недопущения совершения</w:t>
            </w:r>
          </w:p>
          <w:p w:rsidR="00E7102C" w:rsidRDefault="00E7102C" w:rsidP="00E7102C">
            <w:pPr>
              <w:pStyle w:val="1"/>
              <w:spacing w:line="250" w:lineRule="exact"/>
              <w:jc w:val="both"/>
            </w:pPr>
            <w:r>
              <w:t>преступлений и правонарушений на национальной почве</w:t>
            </w:r>
          </w:p>
        </w:tc>
        <w:tc>
          <w:tcPr>
            <w:tcW w:w="2826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Управление ФСБ России по Брянской области (по согласованию), отдел МВД России «</w:t>
            </w:r>
            <w:proofErr w:type="spellStart"/>
            <w:r>
              <w:t>Почепский</w:t>
            </w:r>
            <w:proofErr w:type="spellEnd"/>
            <w:r>
              <w:t>» (по согласованию), аппарат АТК района</w:t>
            </w:r>
          </w:p>
        </w:tc>
        <w:tc>
          <w:tcPr>
            <w:tcW w:w="1339" w:type="dxa"/>
          </w:tcPr>
          <w:p w:rsidR="00E7102C" w:rsidRDefault="007E31BB" w:rsidP="00E501B6">
            <w:pPr>
              <w:pStyle w:val="1"/>
              <w:shd w:val="clear" w:color="auto" w:fill="auto"/>
              <w:spacing w:line="240" w:lineRule="auto"/>
              <w:jc w:val="both"/>
            </w:pPr>
            <w:r>
              <w:t>2020-2022</w:t>
            </w:r>
            <w:r w:rsidR="00E7102C">
              <w:t>гг.</w:t>
            </w:r>
          </w:p>
        </w:tc>
        <w:tc>
          <w:tcPr>
            <w:tcW w:w="4023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Предупреждение незаконной деятельности религиозных, молодежных и общественн</w:t>
            </w:r>
            <w:proofErr w:type="gramStart"/>
            <w:r>
              <w:t>о-</w:t>
            </w:r>
            <w:proofErr w:type="gramEnd"/>
            <w:r>
              <w:t xml:space="preserve"> политических организаций и объединений, пресечение</w:t>
            </w:r>
            <w:r w:rsidR="007E31BB">
              <w:t xml:space="preserve"> экстремизма на территории сельского поселения</w:t>
            </w:r>
          </w:p>
        </w:tc>
      </w:tr>
      <w:tr w:rsidR="00E7102C" w:rsidTr="005D5675">
        <w:tc>
          <w:tcPr>
            <w:tcW w:w="922" w:type="dxa"/>
          </w:tcPr>
          <w:p w:rsidR="00E7102C" w:rsidRDefault="00B6478E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6425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Организовать целенаправленную разъяснительную работу в учебных заведениях об уголовной и административной ответственности за националистические и иные экстремистские проявления</w:t>
            </w:r>
          </w:p>
        </w:tc>
        <w:tc>
          <w:tcPr>
            <w:tcW w:w="2826" w:type="dxa"/>
          </w:tcPr>
          <w:p w:rsidR="00E7102C" w:rsidRDefault="00E7102C" w:rsidP="00E7102C">
            <w:pPr>
              <w:pStyle w:val="1"/>
              <w:shd w:val="clear" w:color="auto" w:fill="auto"/>
              <w:spacing w:line="254" w:lineRule="exact"/>
              <w:jc w:val="both"/>
            </w:pPr>
            <w:r>
              <w:t>Управление ФСБ России по Брянской области (по согласованию), отдел МВД России «</w:t>
            </w:r>
            <w:proofErr w:type="spellStart"/>
            <w:r>
              <w:t>Почепский</w:t>
            </w:r>
            <w:proofErr w:type="spellEnd"/>
            <w:r>
              <w:t>» (по согласованию), отдел образования, отд</w:t>
            </w:r>
            <w:r w:rsidR="00053BC9">
              <w:t xml:space="preserve">ел культуры администрации </w:t>
            </w:r>
          </w:p>
        </w:tc>
        <w:tc>
          <w:tcPr>
            <w:tcW w:w="1339" w:type="dxa"/>
          </w:tcPr>
          <w:p w:rsidR="00E7102C" w:rsidRDefault="007E31BB" w:rsidP="007E31BB">
            <w:pPr>
              <w:pStyle w:val="1"/>
              <w:shd w:val="clear" w:color="auto" w:fill="auto"/>
              <w:spacing w:line="240" w:lineRule="auto"/>
            </w:pPr>
            <w:r>
              <w:t>2020-2022</w:t>
            </w:r>
            <w:r w:rsidR="00E7102C">
              <w:t>гг.</w:t>
            </w:r>
          </w:p>
        </w:tc>
        <w:tc>
          <w:tcPr>
            <w:tcW w:w="4023" w:type="dxa"/>
          </w:tcPr>
          <w:p w:rsidR="00E7102C" w:rsidRDefault="00E7102C" w:rsidP="00E7102C">
            <w:pPr>
              <w:pStyle w:val="1"/>
              <w:shd w:val="clear" w:color="auto" w:fill="auto"/>
              <w:spacing w:line="254" w:lineRule="exact"/>
              <w:jc w:val="both"/>
            </w:pPr>
            <w:r>
              <w:t>Предупреждение противоправной экстремистской деятельности в молодежной среде</w:t>
            </w:r>
          </w:p>
        </w:tc>
      </w:tr>
      <w:tr w:rsidR="00E7102C" w:rsidTr="005D5675">
        <w:tc>
          <w:tcPr>
            <w:tcW w:w="922" w:type="dxa"/>
          </w:tcPr>
          <w:p w:rsidR="00E7102C" w:rsidRDefault="00B6478E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6425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Обеспечить постоянную работу по выявлению и документированию деятельности лидеров и активных членов экстремистских организаций в целях противодействия проявлениям политического и религиозного экстремизма, для чего:</w:t>
            </w:r>
          </w:p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ind w:firstLine="460"/>
              <w:jc w:val="both"/>
            </w:pPr>
            <w:r>
              <w:t xml:space="preserve">взять под контроль места концентрации лиц, в </w:t>
            </w:r>
            <w:proofErr w:type="spellStart"/>
            <w:r>
              <w:t>т.ч</w:t>
            </w:r>
            <w:proofErr w:type="spellEnd"/>
            <w:r>
              <w:t>. несовершеннолетних, входящих в экстремистские и иные объединения радикальной направленности;</w:t>
            </w:r>
          </w:p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ind w:firstLine="460"/>
              <w:jc w:val="both"/>
            </w:pPr>
            <w:r>
              <w:t>развернуть индивидуально-профилактическую работу по месту проживания, учебы и работы с правонарушителями, состоящими на учетах в правоохранительных органах за совершение противоправных действий при проведении общественно-политических мероприятий, футбольных матчей, концертов и других массовых мероприятий либо за участие в несанкционированных протестных акциях;</w:t>
            </w:r>
          </w:p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ind w:firstLine="460"/>
              <w:jc w:val="both"/>
            </w:pPr>
            <w:r>
              <w:t>осуществить мероприятия по выявлению и разобщению молодежных группировок, объединений и сообществ с экстремистскими устремлениями;</w:t>
            </w:r>
          </w:p>
        </w:tc>
        <w:tc>
          <w:tcPr>
            <w:tcW w:w="2826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Управление ФСБ России по Брянской области (по согласованию), отдел МВД России «</w:t>
            </w:r>
            <w:proofErr w:type="spellStart"/>
            <w:r>
              <w:t>Почепский</w:t>
            </w:r>
            <w:proofErr w:type="spellEnd"/>
            <w:r>
              <w:t>» (по согласованию),</w:t>
            </w:r>
          </w:p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антитеррористич</w:t>
            </w:r>
            <w:r w:rsidR="00053BC9">
              <w:t>еская комиссия администрации поселения</w:t>
            </w:r>
          </w:p>
        </w:tc>
        <w:tc>
          <w:tcPr>
            <w:tcW w:w="1339" w:type="dxa"/>
          </w:tcPr>
          <w:p w:rsidR="00E7102C" w:rsidRDefault="0033566E" w:rsidP="0033566E">
            <w:pPr>
              <w:pStyle w:val="1"/>
              <w:shd w:val="clear" w:color="auto" w:fill="auto"/>
              <w:spacing w:line="240" w:lineRule="auto"/>
              <w:ind w:left="120"/>
            </w:pPr>
            <w:r>
              <w:t>2020-2022</w:t>
            </w:r>
            <w:r w:rsidR="00E7102C">
              <w:t>гг.</w:t>
            </w:r>
          </w:p>
        </w:tc>
        <w:tc>
          <w:tcPr>
            <w:tcW w:w="4023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Пресечение противоправной деятельности, принятие мер, установленных законом к участникам и лидерам незаконных организаций</w:t>
            </w:r>
          </w:p>
        </w:tc>
      </w:tr>
      <w:tr w:rsidR="00E7102C" w:rsidTr="005D5675">
        <w:tc>
          <w:tcPr>
            <w:tcW w:w="922" w:type="dxa"/>
          </w:tcPr>
          <w:p w:rsidR="00E7102C" w:rsidRDefault="00B6478E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33566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425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Обеспечить постоянное информирование населения о повышении бдительности и действиях при угрозе возникновения террористических актов, а также чрезвычайных ситуаций по месту их проживания и на объектах с массовым пребыванием граждан</w:t>
            </w:r>
          </w:p>
        </w:tc>
        <w:tc>
          <w:tcPr>
            <w:tcW w:w="2826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АТК района, управление ФСБ России по Брянской области (по согласованию), отдел МВД России «</w:t>
            </w:r>
            <w:proofErr w:type="spellStart"/>
            <w:r>
              <w:t>Почепский</w:t>
            </w:r>
            <w:proofErr w:type="spellEnd"/>
            <w:r>
              <w:t xml:space="preserve"> (по согласованию), ГУ МЧС</w:t>
            </w:r>
            <w:r w:rsidR="0033566E">
              <w:t xml:space="preserve"> России по Брянской области (по </w:t>
            </w:r>
            <w:r>
              <w:t>согласованию),</w:t>
            </w:r>
            <w:r w:rsidR="0033566E">
              <w:t xml:space="preserve"> администрация </w:t>
            </w:r>
            <w:r>
              <w:t xml:space="preserve"> по</w:t>
            </w:r>
            <w:r w:rsidR="0033566E">
              <w:t xml:space="preserve">селения </w:t>
            </w:r>
          </w:p>
        </w:tc>
        <w:tc>
          <w:tcPr>
            <w:tcW w:w="1339" w:type="dxa"/>
          </w:tcPr>
          <w:p w:rsidR="00E7102C" w:rsidRDefault="0033566E" w:rsidP="0033566E">
            <w:pPr>
              <w:pStyle w:val="1"/>
              <w:shd w:val="clear" w:color="auto" w:fill="auto"/>
              <w:spacing w:line="240" w:lineRule="auto"/>
              <w:ind w:left="120"/>
            </w:pPr>
            <w:r>
              <w:t>2020-2022</w:t>
            </w:r>
            <w:r w:rsidR="00E7102C">
              <w:t>гг.</w:t>
            </w:r>
          </w:p>
        </w:tc>
        <w:tc>
          <w:tcPr>
            <w:tcW w:w="4023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ind w:left="120"/>
            </w:pPr>
            <w:r>
              <w:t>Активизация разъяснительной работы среди населения, снижение тяжести последствий от диверсионно-террористических актов и чрезвычайных ситуаций</w:t>
            </w:r>
          </w:p>
        </w:tc>
      </w:tr>
      <w:tr w:rsidR="00E7102C" w:rsidTr="005D5675">
        <w:tc>
          <w:tcPr>
            <w:tcW w:w="922" w:type="dxa"/>
          </w:tcPr>
          <w:p w:rsidR="00E7102C" w:rsidRDefault="0033566E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6425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 xml:space="preserve">Проводить регулярные проверки зданий органов власти, </w:t>
            </w:r>
            <w:r>
              <w:lastRenderedPageBreak/>
              <w:t>здравоохранения, учебных заведений, учреждений и объектов культуры и спорта, на предмет их технической</w:t>
            </w:r>
            <w:r w:rsidR="009E6CBA">
              <w:t xml:space="preserve"> </w:t>
            </w:r>
            <w:r>
              <w:t xml:space="preserve"> </w:t>
            </w:r>
            <w:proofErr w:type="spellStart"/>
            <w:r>
              <w:t>укрепленности</w:t>
            </w:r>
            <w:proofErr w:type="spellEnd"/>
            <w:r>
              <w:t>, а также состояния инженерных коммуникаций, подвальных, чердачных и подсобных помещений. Выявлять факты сдачи в данных учреждениях помещений в аренду различным коммерческим структурам.</w:t>
            </w:r>
          </w:p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 xml:space="preserve">При выявлении таких фактов осуществлять тщательную проверку соответствия характера фактического использования помещений условиям, указанным в договорах аренды. В случае </w:t>
            </w:r>
            <w:proofErr w:type="gramStart"/>
            <w:r>
              <w:t>выявления актов нарушений действующего законодательства антитеррористической защищенности</w:t>
            </w:r>
            <w:proofErr w:type="gramEnd"/>
            <w:r>
              <w:t xml:space="preserve"> и пожарной безопасности принимать меры к расторжению таких договоров</w:t>
            </w:r>
          </w:p>
        </w:tc>
        <w:tc>
          <w:tcPr>
            <w:tcW w:w="2826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lastRenderedPageBreak/>
              <w:t xml:space="preserve">Отдел МВД России </w:t>
            </w:r>
            <w:r>
              <w:lastRenderedPageBreak/>
              <w:t>«</w:t>
            </w:r>
            <w:proofErr w:type="spellStart"/>
            <w:r>
              <w:t>Почепский</w:t>
            </w:r>
            <w:proofErr w:type="spellEnd"/>
            <w:r>
              <w:t xml:space="preserve"> (по </w:t>
            </w:r>
            <w:r w:rsidR="0033566E">
              <w:t>согласованию), администрация поселения</w:t>
            </w:r>
            <w:r>
              <w:t>, отд</w:t>
            </w:r>
            <w:r w:rsidR="0033566E">
              <w:t xml:space="preserve">ел культуры администрации </w:t>
            </w:r>
            <w:r>
              <w:t>по</w:t>
            </w:r>
            <w:r w:rsidR="0033566E">
              <w:t xml:space="preserve">селения </w:t>
            </w:r>
          </w:p>
        </w:tc>
        <w:tc>
          <w:tcPr>
            <w:tcW w:w="1339" w:type="dxa"/>
          </w:tcPr>
          <w:p w:rsidR="00E7102C" w:rsidRDefault="0033566E" w:rsidP="00E7102C">
            <w:pPr>
              <w:pStyle w:val="1"/>
              <w:shd w:val="clear" w:color="auto" w:fill="auto"/>
              <w:spacing w:line="240" w:lineRule="auto"/>
              <w:ind w:left="120"/>
            </w:pPr>
            <w:r>
              <w:lastRenderedPageBreak/>
              <w:t>2020-</w:t>
            </w:r>
            <w:r>
              <w:lastRenderedPageBreak/>
              <w:t>2022</w:t>
            </w:r>
            <w:r w:rsidR="00E7102C">
              <w:t>гг.</w:t>
            </w:r>
          </w:p>
        </w:tc>
        <w:tc>
          <w:tcPr>
            <w:tcW w:w="4023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lastRenderedPageBreak/>
              <w:t xml:space="preserve">Повышение уровня антитеррористической </w:t>
            </w:r>
            <w:r w:rsidR="00053BC9">
              <w:lastRenderedPageBreak/>
              <w:t>укрупнённости</w:t>
            </w:r>
            <w:r>
              <w:t xml:space="preserve"> и защищенности объектов. Обеспечение защиты от несанкционированных проникновений в помещения и использования их в качестве объектов диверсионн</w:t>
            </w:r>
            <w:proofErr w:type="gramStart"/>
            <w:r>
              <w:t>о-</w:t>
            </w:r>
            <w:proofErr w:type="gramEnd"/>
            <w:r>
              <w:t xml:space="preserve"> террористических актов</w:t>
            </w:r>
          </w:p>
        </w:tc>
      </w:tr>
      <w:tr w:rsidR="00795C28" w:rsidTr="001C1413">
        <w:trPr>
          <w:trHeight w:val="2000"/>
        </w:trPr>
        <w:tc>
          <w:tcPr>
            <w:tcW w:w="922" w:type="dxa"/>
          </w:tcPr>
          <w:p w:rsidR="00795C28" w:rsidRDefault="00795C28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2.1</w:t>
            </w:r>
            <w:r w:rsidR="003356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425" w:type="dxa"/>
          </w:tcPr>
          <w:p w:rsidR="00795C28" w:rsidRDefault="00795C28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 xml:space="preserve">Во взаимодействии с заинтересованными правоохранительными органами реализовать комплекс профилактики мероприятий по недопущению втягивания молодежи в экстремистскую деятельность </w:t>
            </w:r>
            <w:r w:rsidR="00E501B6">
              <w:t>деструктивными</w:t>
            </w:r>
            <w:r>
              <w:t xml:space="preserve"> оппозиционными силами и распространения противоправных методов</w:t>
            </w:r>
          </w:p>
          <w:p w:rsidR="00795C28" w:rsidRDefault="00795C28" w:rsidP="00E7102C">
            <w:pPr>
              <w:pStyle w:val="1"/>
              <w:spacing w:line="250" w:lineRule="exact"/>
              <w:jc w:val="both"/>
            </w:pPr>
            <w:r>
              <w:t>политической борьбы в интересах дестабилизации общественно-политической обстановки</w:t>
            </w:r>
          </w:p>
        </w:tc>
        <w:tc>
          <w:tcPr>
            <w:tcW w:w="2826" w:type="dxa"/>
          </w:tcPr>
          <w:p w:rsidR="00795C28" w:rsidRDefault="00795C28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Отдел образования администрации района, управление ФСБ России (по согласованию), аппарат АТК района (по согласованию), отдел МВД России «</w:t>
            </w:r>
            <w:proofErr w:type="spellStart"/>
            <w:r>
              <w:t>Почепский</w:t>
            </w:r>
            <w:proofErr w:type="spellEnd"/>
            <w:r>
              <w:t xml:space="preserve"> (по согласованию)</w:t>
            </w:r>
          </w:p>
        </w:tc>
        <w:tc>
          <w:tcPr>
            <w:tcW w:w="1339" w:type="dxa"/>
          </w:tcPr>
          <w:p w:rsidR="00795C28" w:rsidRDefault="0033566E" w:rsidP="00E7102C">
            <w:pPr>
              <w:pStyle w:val="1"/>
              <w:shd w:val="clear" w:color="auto" w:fill="auto"/>
              <w:spacing w:line="240" w:lineRule="auto"/>
              <w:ind w:left="120"/>
            </w:pPr>
            <w:r>
              <w:t>2020-2022</w:t>
            </w:r>
            <w:r w:rsidR="00795C28">
              <w:t>гг.</w:t>
            </w:r>
          </w:p>
        </w:tc>
        <w:tc>
          <w:tcPr>
            <w:tcW w:w="4023" w:type="dxa"/>
          </w:tcPr>
          <w:p w:rsidR="00795C28" w:rsidRDefault="00795C28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Предупреждение противоправной э</w:t>
            </w:r>
            <w:r w:rsidR="00E501B6">
              <w:t>к</w:t>
            </w:r>
            <w:r>
              <w:t>стремистской деятельности в молодежной среде</w:t>
            </w:r>
          </w:p>
        </w:tc>
      </w:tr>
      <w:tr w:rsidR="00795C28" w:rsidTr="000F2039">
        <w:tc>
          <w:tcPr>
            <w:tcW w:w="15535" w:type="dxa"/>
            <w:gridSpan w:val="5"/>
          </w:tcPr>
          <w:p w:rsidR="00795C28" w:rsidRPr="00795C28" w:rsidRDefault="00795C28" w:rsidP="00CB7F6E">
            <w:pPr>
              <w:pStyle w:val="20"/>
              <w:shd w:val="clear" w:color="auto" w:fill="auto"/>
              <w:spacing w:line="240" w:lineRule="auto"/>
              <w:ind w:left="300"/>
              <w:rPr>
                <w:b/>
              </w:rPr>
            </w:pPr>
            <w:r w:rsidRPr="00795C28">
              <w:rPr>
                <w:b/>
              </w:rPr>
              <w:t>3. Профилактика нарушений законодательства о гражданстве, предупреждение и пресечение нелегальной миграции как канала проникновения</w:t>
            </w:r>
          </w:p>
          <w:p w:rsidR="00795C28" w:rsidRDefault="00795C28" w:rsidP="00CB7F6E">
            <w:pPr>
              <w:pStyle w:val="1"/>
              <w:shd w:val="clear" w:color="auto" w:fill="auto"/>
              <w:spacing w:line="250" w:lineRule="exact"/>
              <w:ind w:left="300"/>
            </w:pPr>
            <w:r w:rsidRPr="00795C28">
              <w:rPr>
                <w:b/>
              </w:rPr>
              <w:t>членов террористических и экстремистских организаций</w:t>
            </w:r>
          </w:p>
        </w:tc>
      </w:tr>
      <w:tr w:rsidR="00E7102C" w:rsidTr="005D5675">
        <w:tc>
          <w:tcPr>
            <w:tcW w:w="922" w:type="dxa"/>
          </w:tcPr>
          <w:p w:rsidR="00E7102C" w:rsidRDefault="00795C28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6425" w:type="dxa"/>
          </w:tcPr>
          <w:p w:rsidR="00E7102C" w:rsidRDefault="00E7102C" w:rsidP="00C069C3">
            <w:pPr>
              <w:pStyle w:val="1"/>
              <w:shd w:val="clear" w:color="auto" w:fill="auto"/>
              <w:spacing w:line="250" w:lineRule="exact"/>
              <w:jc w:val="both"/>
            </w:pPr>
            <w:r>
              <w:t>Обеспечить регулярное информирование глав</w:t>
            </w:r>
            <w:r w:rsidR="00C069C3">
              <w:t>ы</w:t>
            </w:r>
            <w:r>
              <w:t xml:space="preserve"> </w:t>
            </w:r>
            <w:r w:rsidR="00C069C3">
              <w:t xml:space="preserve">района </w:t>
            </w:r>
            <w:r>
              <w:t xml:space="preserve">о состоянии миграционной обстановки, привлечении иностранной рабочей силы и выявлении нелегальных мигрантов на территории </w:t>
            </w:r>
            <w:r w:rsidR="00C069C3">
              <w:t>поселения</w:t>
            </w:r>
          </w:p>
        </w:tc>
        <w:tc>
          <w:tcPr>
            <w:tcW w:w="2826" w:type="dxa"/>
          </w:tcPr>
          <w:p w:rsidR="00E7102C" w:rsidRDefault="00E7102C" w:rsidP="00E7102C">
            <w:pPr>
              <w:pStyle w:val="1"/>
              <w:shd w:val="clear" w:color="auto" w:fill="auto"/>
              <w:spacing w:line="254" w:lineRule="exact"/>
              <w:jc w:val="both"/>
            </w:pPr>
            <w:r>
              <w:t xml:space="preserve">Управление ФМС России по </w:t>
            </w:r>
            <w:proofErr w:type="spellStart"/>
            <w:r>
              <w:t>Почепскому</w:t>
            </w:r>
            <w:proofErr w:type="spellEnd"/>
            <w:r>
              <w:t xml:space="preserve"> району (по согласованию), отдел МВД России «</w:t>
            </w:r>
            <w:proofErr w:type="spellStart"/>
            <w:r>
              <w:t>Почепский</w:t>
            </w:r>
            <w:proofErr w:type="spellEnd"/>
            <w:r>
              <w:t xml:space="preserve">» (по согласованию), </w:t>
            </w:r>
            <w:r w:rsidR="0033566E">
              <w:t xml:space="preserve">администрация </w:t>
            </w:r>
            <w:r>
              <w:t>по</w:t>
            </w:r>
            <w:r w:rsidR="0033566E">
              <w:t>селения</w:t>
            </w:r>
          </w:p>
        </w:tc>
        <w:tc>
          <w:tcPr>
            <w:tcW w:w="1339" w:type="dxa"/>
          </w:tcPr>
          <w:p w:rsidR="00E7102C" w:rsidRDefault="0033566E" w:rsidP="00E7102C">
            <w:pPr>
              <w:pStyle w:val="1"/>
              <w:shd w:val="clear" w:color="auto" w:fill="auto"/>
              <w:spacing w:line="240" w:lineRule="auto"/>
              <w:ind w:left="120"/>
            </w:pPr>
            <w:r>
              <w:t>2020</w:t>
            </w:r>
            <w:r w:rsidR="00642E32">
              <w:t>-2022</w:t>
            </w:r>
            <w:r w:rsidR="00E7102C">
              <w:t>гг.</w:t>
            </w:r>
          </w:p>
        </w:tc>
        <w:tc>
          <w:tcPr>
            <w:tcW w:w="4023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Доведение объективной информации о состоянии миграционной обстановки на территории муниципальных образований. Определение мероприятий по реализации миграционной политики в области</w:t>
            </w:r>
          </w:p>
        </w:tc>
      </w:tr>
      <w:tr w:rsidR="00EF0C9D" w:rsidTr="00962046">
        <w:tc>
          <w:tcPr>
            <w:tcW w:w="15535" w:type="dxa"/>
            <w:gridSpan w:val="5"/>
          </w:tcPr>
          <w:p w:rsidR="00EF0C9D" w:rsidRPr="00EF0C9D" w:rsidRDefault="00EF0C9D" w:rsidP="00CB7F6E">
            <w:pPr>
              <w:pStyle w:val="1"/>
              <w:shd w:val="clear" w:color="auto" w:fill="auto"/>
              <w:spacing w:line="250" w:lineRule="exact"/>
              <w:ind w:left="284"/>
              <w:rPr>
                <w:b/>
              </w:rPr>
            </w:pPr>
            <w:r w:rsidRPr="00EF0C9D">
              <w:rPr>
                <w:b/>
              </w:rPr>
              <w:t>4. Социальная профилактика и вовлечение общественности в предупреждение правонарушений</w:t>
            </w:r>
          </w:p>
        </w:tc>
      </w:tr>
      <w:tr w:rsidR="00E7102C" w:rsidTr="005D5675">
        <w:tc>
          <w:tcPr>
            <w:tcW w:w="922" w:type="dxa"/>
          </w:tcPr>
          <w:p w:rsidR="00E7102C" w:rsidRDefault="00EF0C9D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6425" w:type="dxa"/>
          </w:tcPr>
          <w:p w:rsidR="00E7102C" w:rsidRDefault="00C069C3" w:rsidP="00C069C3">
            <w:pPr>
              <w:pStyle w:val="1"/>
              <w:shd w:val="clear" w:color="auto" w:fill="auto"/>
              <w:spacing w:line="250" w:lineRule="exact"/>
              <w:jc w:val="both"/>
            </w:pPr>
            <w:r>
              <w:t>Начать работу по созданию отряда</w:t>
            </w:r>
            <w:r w:rsidR="00E7102C">
              <w:t xml:space="preserve"> юных помощников полиции</w:t>
            </w:r>
          </w:p>
        </w:tc>
        <w:tc>
          <w:tcPr>
            <w:tcW w:w="2826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Отдел образования, отдел культуры администрации района, отдел МВД России «</w:t>
            </w:r>
            <w:proofErr w:type="spellStart"/>
            <w:r>
              <w:t>Почепский</w:t>
            </w:r>
            <w:proofErr w:type="spellEnd"/>
            <w:r>
              <w:t xml:space="preserve"> (по согласованию), органы местного </w:t>
            </w:r>
            <w:r w:rsidR="00642E32">
              <w:t xml:space="preserve">самоуправления </w:t>
            </w:r>
          </w:p>
        </w:tc>
        <w:tc>
          <w:tcPr>
            <w:tcW w:w="1339" w:type="dxa"/>
          </w:tcPr>
          <w:p w:rsidR="00E7102C" w:rsidRDefault="00642E32" w:rsidP="00C069C3">
            <w:pPr>
              <w:pStyle w:val="1"/>
              <w:shd w:val="clear" w:color="auto" w:fill="auto"/>
              <w:spacing w:line="240" w:lineRule="auto"/>
              <w:ind w:left="120"/>
            </w:pPr>
            <w:r>
              <w:t>2020</w:t>
            </w:r>
            <w:r w:rsidR="00C069C3">
              <w:t>г.</w:t>
            </w:r>
          </w:p>
        </w:tc>
        <w:tc>
          <w:tcPr>
            <w:tcW w:w="4023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Расширение правовых знаний детей и подростков. Снижение риска для несовершеннолетних стать объектом преступного посягательства</w:t>
            </w:r>
          </w:p>
        </w:tc>
      </w:tr>
      <w:tr w:rsidR="00EF0C9D" w:rsidTr="008361BC">
        <w:trPr>
          <w:trHeight w:val="2530"/>
        </w:trPr>
        <w:tc>
          <w:tcPr>
            <w:tcW w:w="922" w:type="dxa"/>
          </w:tcPr>
          <w:p w:rsidR="00EF0C9D" w:rsidRDefault="00EF0C9D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</w:t>
            </w:r>
            <w:r w:rsidR="00C069C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25" w:type="dxa"/>
          </w:tcPr>
          <w:p w:rsidR="00EF0C9D" w:rsidRDefault="00EF0C9D" w:rsidP="00C069C3">
            <w:pPr>
              <w:pStyle w:val="1"/>
              <w:shd w:val="clear" w:color="auto" w:fill="auto"/>
              <w:spacing w:line="250" w:lineRule="exact"/>
              <w:jc w:val="both"/>
            </w:pPr>
            <w:r>
              <w:t xml:space="preserve">Продолжить практику </w:t>
            </w:r>
            <w:r w:rsidR="00C069C3">
              <w:t>сотрудничества добровольной народной дружины</w:t>
            </w:r>
            <w:r>
              <w:t xml:space="preserve"> с органами внутренних дел</w:t>
            </w:r>
          </w:p>
        </w:tc>
        <w:tc>
          <w:tcPr>
            <w:tcW w:w="2826" w:type="dxa"/>
          </w:tcPr>
          <w:p w:rsidR="00EF0C9D" w:rsidRDefault="00EF0C9D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Отдел МВД России «</w:t>
            </w:r>
            <w:proofErr w:type="spellStart"/>
            <w:r>
              <w:t>Почепский</w:t>
            </w:r>
            <w:proofErr w:type="spellEnd"/>
            <w:r>
              <w:t xml:space="preserve">» (по согласованию), </w:t>
            </w:r>
            <w:r w:rsidR="00642E32">
              <w:t xml:space="preserve">администрация </w:t>
            </w:r>
            <w:r>
              <w:t>по</w:t>
            </w:r>
            <w:r w:rsidR="00642E32">
              <w:t xml:space="preserve">селения </w:t>
            </w:r>
          </w:p>
        </w:tc>
        <w:tc>
          <w:tcPr>
            <w:tcW w:w="1339" w:type="dxa"/>
          </w:tcPr>
          <w:p w:rsidR="00EF0C9D" w:rsidRDefault="00642E32" w:rsidP="00E7102C">
            <w:pPr>
              <w:pStyle w:val="1"/>
              <w:shd w:val="clear" w:color="auto" w:fill="auto"/>
              <w:spacing w:line="240" w:lineRule="auto"/>
              <w:ind w:left="120"/>
            </w:pPr>
            <w:r>
              <w:t>2020-2022</w:t>
            </w:r>
            <w:r w:rsidR="00EF0C9D">
              <w:t>гг.</w:t>
            </w:r>
          </w:p>
        </w:tc>
        <w:tc>
          <w:tcPr>
            <w:tcW w:w="4023" w:type="dxa"/>
          </w:tcPr>
          <w:p w:rsidR="00EF0C9D" w:rsidRDefault="00EF0C9D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Привлечение к охране общественного порядка частных охранных предприятий и служб безопасности. Снижение количества преступных проявлений в общественных местах, на улицах</w:t>
            </w:r>
          </w:p>
          <w:p w:rsidR="00EF0C9D" w:rsidRDefault="00EF0C9D" w:rsidP="00E7102C">
            <w:pPr>
              <w:pStyle w:val="1"/>
              <w:spacing w:line="254" w:lineRule="exact"/>
              <w:jc w:val="both"/>
            </w:pPr>
            <w:r>
              <w:t>и в местах компактного проживания граждан. Организация взаимодействия ЧОП и служб безопасности с органами местного самоуправления и полицией по поддержанию правопорядка</w:t>
            </w:r>
          </w:p>
        </w:tc>
      </w:tr>
      <w:tr w:rsidR="00EF0C9D" w:rsidTr="00DA12F9">
        <w:tc>
          <w:tcPr>
            <w:tcW w:w="15535" w:type="dxa"/>
            <w:gridSpan w:val="5"/>
          </w:tcPr>
          <w:p w:rsidR="00EF0C9D" w:rsidRPr="00EF0C9D" w:rsidRDefault="00EF0C9D" w:rsidP="00CB7F6E">
            <w:pPr>
              <w:pStyle w:val="1"/>
              <w:shd w:val="clear" w:color="auto" w:fill="auto"/>
              <w:spacing w:line="250" w:lineRule="exact"/>
              <w:rPr>
                <w:b/>
              </w:rPr>
            </w:pPr>
            <w:r w:rsidRPr="00EF0C9D">
              <w:rPr>
                <w:b/>
              </w:rPr>
              <w:t>5. Информационно-пропагандистское обеспечение профилактики терроризма и экстремизма</w:t>
            </w:r>
          </w:p>
        </w:tc>
      </w:tr>
      <w:tr w:rsidR="00E7102C" w:rsidTr="005D5675">
        <w:tc>
          <w:tcPr>
            <w:tcW w:w="922" w:type="dxa"/>
          </w:tcPr>
          <w:p w:rsidR="00E7102C" w:rsidRDefault="00EF0C9D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6425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 xml:space="preserve">Организовать освещение в печатных и электронных средствах массовой информации проводимой работы по </w:t>
            </w:r>
            <w:proofErr w:type="spellStart"/>
            <w:r>
              <w:t>виктимологическому</w:t>
            </w:r>
            <w:proofErr w:type="spellEnd"/>
            <w:r>
              <w:t xml:space="preserve"> всеобучу, профилактике подростковой преступности</w:t>
            </w:r>
          </w:p>
        </w:tc>
        <w:tc>
          <w:tcPr>
            <w:tcW w:w="2826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Отдел образования, отдел опеки и попечительства администрации района, отдел МВД России «</w:t>
            </w:r>
            <w:proofErr w:type="spellStart"/>
            <w:r>
              <w:t>Почепский</w:t>
            </w:r>
            <w:proofErr w:type="spellEnd"/>
            <w:r>
              <w:t>» (по согласованию)</w:t>
            </w:r>
          </w:p>
        </w:tc>
        <w:tc>
          <w:tcPr>
            <w:tcW w:w="1339" w:type="dxa"/>
          </w:tcPr>
          <w:p w:rsidR="00E7102C" w:rsidRDefault="00642E32" w:rsidP="00E7102C">
            <w:pPr>
              <w:pStyle w:val="1"/>
              <w:shd w:val="clear" w:color="auto" w:fill="auto"/>
              <w:spacing w:line="240" w:lineRule="auto"/>
              <w:ind w:left="120"/>
            </w:pPr>
            <w:r>
              <w:t>2020-2022</w:t>
            </w:r>
            <w:r w:rsidR="00E7102C">
              <w:t>гг.</w:t>
            </w:r>
          </w:p>
        </w:tc>
        <w:tc>
          <w:tcPr>
            <w:tcW w:w="4023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Пропаганда правовых знаний, снижение уровня детской преступности, травматизма</w:t>
            </w:r>
          </w:p>
        </w:tc>
      </w:tr>
    </w:tbl>
    <w:p w:rsidR="00E7102C" w:rsidRDefault="00E7102C" w:rsidP="009E6CBA">
      <w:pPr>
        <w:spacing w:after="0"/>
        <w:rPr>
          <w:rFonts w:ascii="Times New Roman" w:hAnsi="Times New Roman" w:cs="Times New Roman"/>
        </w:rPr>
      </w:pPr>
    </w:p>
    <w:p w:rsidR="009E6CBA" w:rsidRDefault="009E6CBA" w:rsidP="009E6CB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E6CBA" w:rsidRDefault="009E6CBA" w:rsidP="009E6CBA">
      <w:pPr>
        <w:spacing w:after="0"/>
        <w:rPr>
          <w:rFonts w:ascii="Times New Roman" w:hAnsi="Times New Roman" w:cs="Times New Roman"/>
        </w:rPr>
      </w:pPr>
    </w:p>
    <w:p w:rsidR="009E6CBA" w:rsidRDefault="009E6CBA" w:rsidP="009E6CBA">
      <w:pPr>
        <w:spacing w:after="0"/>
        <w:rPr>
          <w:rFonts w:ascii="Times New Roman" w:hAnsi="Times New Roman" w:cs="Times New Roman"/>
        </w:rPr>
      </w:pPr>
    </w:p>
    <w:p w:rsidR="009E6CBA" w:rsidRDefault="009E6CBA" w:rsidP="009E6CBA">
      <w:pPr>
        <w:spacing w:after="0"/>
        <w:rPr>
          <w:rFonts w:ascii="Times New Roman" w:hAnsi="Times New Roman" w:cs="Times New Roman"/>
        </w:rPr>
      </w:pPr>
    </w:p>
    <w:p w:rsidR="009E6CBA" w:rsidRDefault="00E7102C" w:rsidP="009E6CB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</w:t>
      </w:r>
      <w:proofErr w:type="spellStart"/>
      <w:r w:rsidR="009E6CBA">
        <w:rPr>
          <w:rFonts w:ascii="Times New Roman" w:hAnsi="Times New Roman" w:cs="Times New Roman"/>
        </w:rPr>
        <w:t>Гущинского</w:t>
      </w:r>
      <w:proofErr w:type="spellEnd"/>
    </w:p>
    <w:p w:rsidR="00E7102C" w:rsidRDefault="00EF0C9D" w:rsidP="009E6CB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сельского поселения                     </w:t>
      </w:r>
      <w:r w:rsidR="009E6CBA"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proofErr w:type="spellStart"/>
      <w:r w:rsidR="009E6CBA">
        <w:rPr>
          <w:rFonts w:ascii="Times New Roman" w:hAnsi="Times New Roman" w:cs="Times New Roman"/>
        </w:rPr>
        <w:t>Ю.Н.Торопынин</w:t>
      </w:r>
      <w:proofErr w:type="spellEnd"/>
    </w:p>
    <w:p w:rsidR="00844BF7" w:rsidRDefault="00844BF7" w:rsidP="009E6CBA">
      <w:pPr>
        <w:spacing w:after="0"/>
        <w:rPr>
          <w:rFonts w:ascii="Times New Roman" w:hAnsi="Times New Roman" w:cs="Times New Roman"/>
        </w:rPr>
      </w:pPr>
    </w:p>
    <w:p w:rsidR="00844BF7" w:rsidRDefault="00844BF7" w:rsidP="009E6CBA">
      <w:pPr>
        <w:spacing w:after="0"/>
        <w:rPr>
          <w:rFonts w:ascii="Times New Roman" w:hAnsi="Times New Roman" w:cs="Times New Roman"/>
        </w:rPr>
      </w:pPr>
    </w:p>
    <w:p w:rsidR="00844BF7" w:rsidRDefault="00844BF7" w:rsidP="009E6CBA">
      <w:pPr>
        <w:spacing w:after="0"/>
        <w:rPr>
          <w:rFonts w:ascii="Times New Roman" w:hAnsi="Times New Roman" w:cs="Times New Roman"/>
        </w:rPr>
      </w:pPr>
    </w:p>
    <w:p w:rsidR="00844BF7" w:rsidRDefault="00844BF7">
      <w:pPr>
        <w:rPr>
          <w:rFonts w:ascii="Times New Roman" w:hAnsi="Times New Roman" w:cs="Times New Roman"/>
        </w:rPr>
      </w:pPr>
    </w:p>
    <w:p w:rsidR="00844BF7" w:rsidRDefault="00844BF7">
      <w:pPr>
        <w:rPr>
          <w:rFonts w:ascii="Times New Roman" w:hAnsi="Times New Roman" w:cs="Times New Roman"/>
        </w:rPr>
      </w:pPr>
    </w:p>
    <w:p w:rsidR="00844BF7" w:rsidRDefault="00844BF7">
      <w:pPr>
        <w:rPr>
          <w:rFonts w:ascii="Times New Roman" w:hAnsi="Times New Roman" w:cs="Times New Roman"/>
        </w:rPr>
      </w:pPr>
    </w:p>
    <w:p w:rsidR="00844BF7" w:rsidRDefault="00844BF7">
      <w:pPr>
        <w:rPr>
          <w:rFonts w:ascii="Times New Roman" w:hAnsi="Times New Roman" w:cs="Times New Roman"/>
        </w:rPr>
      </w:pPr>
    </w:p>
    <w:p w:rsidR="00642E32" w:rsidRDefault="00642E32">
      <w:pPr>
        <w:rPr>
          <w:rFonts w:ascii="Times New Roman" w:hAnsi="Times New Roman" w:cs="Times New Roman"/>
        </w:rPr>
      </w:pPr>
    </w:p>
    <w:p w:rsidR="00642E32" w:rsidRDefault="00642E32">
      <w:pPr>
        <w:rPr>
          <w:rFonts w:ascii="Times New Roman" w:hAnsi="Times New Roman" w:cs="Times New Roman"/>
        </w:rPr>
      </w:pPr>
    </w:p>
    <w:p w:rsidR="00E07D83" w:rsidRDefault="00E07D83">
      <w:pPr>
        <w:rPr>
          <w:rFonts w:ascii="Times New Roman" w:hAnsi="Times New Roman" w:cs="Times New Roman"/>
        </w:rPr>
      </w:pPr>
      <w:bookmarkStart w:id="0" w:name="_GoBack"/>
      <w:bookmarkEnd w:id="0"/>
    </w:p>
    <w:p w:rsidR="00844BF7" w:rsidRDefault="00844BF7" w:rsidP="00844BF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  <w:proofErr w:type="gramStart"/>
      <w:r>
        <w:rPr>
          <w:rFonts w:ascii="Times New Roman" w:hAnsi="Times New Roman" w:cs="Times New Roman"/>
        </w:rPr>
        <w:t>2</w:t>
      </w:r>
      <w:proofErr w:type="gramEnd"/>
    </w:p>
    <w:p w:rsidR="00844BF7" w:rsidRDefault="00844BF7" w:rsidP="006D6F59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Утверждено</w:t>
      </w:r>
    </w:p>
    <w:p w:rsidR="00642E32" w:rsidRDefault="00844BF7" w:rsidP="006D6F59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Постановлением главы </w:t>
      </w:r>
      <w:proofErr w:type="spellStart"/>
      <w:r w:rsidR="00871A80">
        <w:rPr>
          <w:rFonts w:ascii="Times New Roman" w:hAnsi="Times New Roman" w:cs="Times New Roman"/>
        </w:rPr>
        <w:t>Гущинской</w:t>
      </w:r>
      <w:proofErr w:type="spellEnd"/>
      <w:r>
        <w:rPr>
          <w:rFonts w:ascii="Times New Roman" w:hAnsi="Times New Roman" w:cs="Times New Roman"/>
        </w:rPr>
        <w:t xml:space="preserve"> </w:t>
      </w:r>
      <w:r w:rsidR="00642E32">
        <w:rPr>
          <w:rFonts w:ascii="Times New Roman" w:hAnsi="Times New Roman" w:cs="Times New Roman"/>
        </w:rPr>
        <w:t xml:space="preserve">сельской </w:t>
      </w:r>
    </w:p>
    <w:p w:rsidR="00844BF7" w:rsidRDefault="00844BF7" w:rsidP="006D6F59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</w:t>
      </w:r>
    </w:p>
    <w:p w:rsidR="00844BF7" w:rsidRDefault="00844BF7" w:rsidP="006D6F59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="00642E32">
        <w:rPr>
          <w:rFonts w:ascii="Times New Roman" w:hAnsi="Times New Roman" w:cs="Times New Roman"/>
        </w:rPr>
        <w:t xml:space="preserve">           от 13</w:t>
      </w:r>
      <w:r w:rsidR="00013361">
        <w:rPr>
          <w:rFonts w:ascii="Times New Roman" w:hAnsi="Times New Roman" w:cs="Times New Roman"/>
        </w:rPr>
        <w:t>.1</w:t>
      </w:r>
      <w:r w:rsidR="00642E32">
        <w:rPr>
          <w:rFonts w:ascii="Times New Roman" w:hAnsi="Times New Roman" w:cs="Times New Roman"/>
        </w:rPr>
        <w:t>2.2019 № 47</w:t>
      </w:r>
    </w:p>
    <w:p w:rsidR="00844BF7" w:rsidRDefault="00844BF7" w:rsidP="006D6F59">
      <w:pPr>
        <w:spacing w:after="0"/>
        <w:jc w:val="right"/>
        <w:rPr>
          <w:rFonts w:ascii="Times New Roman" w:hAnsi="Times New Roman" w:cs="Times New Roman"/>
        </w:rPr>
      </w:pPr>
    </w:p>
    <w:p w:rsidR="006D6F59" w:rsidRDefault="006D6F59" w:rsidP="006D6F59">
      <w:pPr>
        <w:spacing w:after="0"/>
        <w:jc w:val="right"/>
        <w:rPr>
          <w:rFonts w:ascii="Times New Roman" w:hAnsi="Times New Roman" w:cs="Times New Roman"/>
        </w:rPr>
      </w:pPr>
    </w:p>
    <w:p w:rsidR="00844BF7" w:rsidRPr="00844BF7" w:rsidRDefault="00844BF7" w:rsidP="006D6F59">
      <w:pPr>
        <w:shd w:val="clear" w:color="auto" w:fill="FFFFFF"/>
        <w:spacing w:before="100" w:beforeAutospacing="1"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844BF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ПЕРЕЧЕНЬ ОБЪЕКТОВ, ПОДЛЕЖАЩИХ ПЕРВООЧЕРЕДНОЙ АНТИТЕРРОРИСТИЧЕСКОЙ ЗАЩИТЕ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4886"/>
        <w:gridCol w:w="3689"/>
        <w:gridCol w:w="5110"/>
      </w:tblGrid>
      <w:tr w:rsidR="00844BF7" w:rsidTr="00013361">
        <w:tc>
          <w:tcPr>
            <w:tcW w:w="1101" w:type="dxa"/>
            <w:tcBorders>
              <w:right w:val="single" w:sz="4" w:space="0" w:color="auto"/>
            </w:tcBorders>
          </w:tcPr>
          <w:p w:rsidR="00844BF7" w:rsidRDefault="00844BF7" w:rsidP="00844BF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844BF7" w:rsidRDefault="00844BF7" w:rsidP="00844B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Объект</w:t>
            </w:r>
          </w:p>
          <w:p w:rsidR="00277D5F" w:rsidRDefault="00277D5F" w:rsidP="00844B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9" w:type="dxa"/>
            <w:tcBorders>
              <w:left w:val="single" w:sz="4" w:space="0" w:color="auto"/>
            </w:tcBorders>
          </w:tcPr>
          <w:p w:rsidR="00844BF7" w:rsidRDefault="00844BF7" w:rsidP="00844B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</w:t>
            </w:r>
          </w:p>
        </w:tc>
        <w:tc>
          <w:tcPr>
            <w:tcW w:w="5110" w:type="dxa"/>
          </w:tcPr>
          <w:p w:rsidR="00844BF7" w:rsidRDefault="00844BF7" w:rsidP="00844B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нахождения</w:t>
            </w:r>
          </w:p>
        </w:tc>
      </w:tr>
      <w:tr w:rsidR="00844BF7" w:rsidTr="00013361">
        <w:tc>
          <w:tcPr>
            <w:tcW w:w="1101" w:type="dxa"/>
            <w:tcBorders>
              <w:right w:val="single" w:sz="4" w:space="0" w:color="auto"/>
            </w:tcBorders>
          </w:tcPr>
          <w:p w:rsidR="00844BF7" w:rsidRPr="00844BF7" w:rsidRDefault="00844BF7" w:rsidP="00EC2780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844BF7" w:rsidRDefault="00844BF7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</w:t>
            </w:r>
            <w:proofErr w:type="spellStart"/>
            <w:r w:rsidR="00013361">
              <w:rPr>
                <w:rFonts w:ascii="Times New Roman" w:hAnsi="Times New Roman" w:cs="Times New Roman"/>
              </w:rPr>
              <w:t>Вормин</w:t>
            </w:r>
            <w:r w:rsidR="003B1284">
              <w:rPr>
                <w:rFonts w:ascii="Times New Roman" w:hAnsi="Times New Roman" w:cs="Times New Roman"/>
              </w:rPr>
              <w:t>ская</w:t>
            </w:r>
            <w:proofErr w:type="spellEnd"/>
            <w:r w:rsidR="00013361">
              <w:rPr>
                <w:rFonts w:ascii="Times New Roman" w:hAnsi="Times New Roman" w:cs="Times New Roman"/>
              </w:rPr>
              <w:t xml:space="preserve"> С</w:t>
            </w:r>
            <w:r>
              <w:rPr>
                <w:rFonts w:ascii="Times New Roman" w:hAnsi="Times New Roman" w:cs="Times New Roman"/>
              </w:rPr>
              <w:t>ОШ»</w:t>
            </w:r>
          </w:p>
        </w:tc>
        <w:tc>
          <w:tcPr>
            <w:tcW w:w="3689" w:type="dxa"/>
            <w:tcBorders>
              <w:left w:val="single" w:sz="4" w:space="0" w:color="auto"/>
            </w:tcBorders>
          </w:tcPr>
          <w:p w:rsidR="00844BF7" w:rsidRDefault="00844BF7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Образовательное у</w:t>
            </w:r>
            <w:r w:rsidR="00EC2780">
              <w:rPr>
                <w:rFonts w:ascii="Times New Roman" w:hAnsi="Times New Roman" w:cs="Times New Roman"/>
              </w:rPr>
              <w:t>ч</w:t>
            </w:r>
            <w:r>
              <w:rPr>
                <w:rFonts w:ascii="Times New Roman" w:hAnsi="Times New Roman" w:cs="Times New Roman"/>
              </w:rPr>
              <w:t>реждение</w:t>
            </w:r>
          </w:p>
        </w:tc>
        <w:tc>
          <w:tcPr>
            <w:tcW w:w="5110" w:type="dxa"/>
          </w:tcPr>
          <w:p w:rsidR="00844BF7" w:rsidRDefault="00916A9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п.Первомайский, ул. Школьная, 10</w:t>
            </w:r>
          </w:p>
        </w:tc>
      </w:tr>
      <w:tr w:rsidR="00013361" w:rsidTr="00013361">
        <w:tc>
          <w:tcPr>
            <w:tcW w:w="1101" w:type="dxa"/>
            <w:tcBorders>
              <w:right w:val="single" w:sz="4" w:space="0" w:color="auto"/>
            </w:tcBorders>
          </w:tcPr>
          <w:p w:rsidR="00013361" w:rsidRPr="00844BF7" w:rsidRDefault="00013361" w:rsidP="00EC2780">
            <w:pPr>
              <w:pStyle w:val="a5"/>
              <w:numPr>
                <w:ilvl w:val="0"/>
                <w:numId w:val="4"/>
              </w:numPr>
            </w:pPr>
            <w:r>
              <w:t xml:space="preserve"> </w:t>
            </w: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013361" w:rsidRDefault="00013361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</w:rPr>
              <w:t>Демьяновская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ООШ»</w:t>
            </w:r>
          </w:p>
        </w:tc>
        <w:tc>
          <w:tcPr>
            <w:tcW w:w="3689" w:type="dxa"/>
            <w:tcBorders>
              <w:left w:val="single" w:sz="4" w:space="0" w:color="auto"/>
            </w:tcBorders>
          </w:tcPr>
          <w:p w:rsidR="00013361" w:rsidRDefault="00013361" w:rsidP="00844B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0" w:type="dxa"/>
          </w:tcPr>
          <w:p w:rsidR="00013361" w:rsidRDefault="00916A9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Подбелово</w:t>
            </w:r>
            <w:proofErr w:type="spellEnd"/>
            <w:r>
              <w:rPr>
                <w:rFonts w:ascii="Times New Roman" w:hAnsi="Times New Roman" w:cs="Times New Roman"/>
              </w:rPr>
              <w:t>, ул. Школьная, 5</w:t>
            </w:r>
          </w:p>
        </w:tc>
      </w:tr>
      <w:tr w:rsidR="00013361" w:rsidTr="00013361">
        <w:tc>
          <w:tcPr>
            <w:tcW w:w="1101" w:type="dxa"/>
            <w:tcBorders>
              <w:right w:val="single" w:sz="4" w:space="0" w:color="auto"/>
            </w:tcBorders>
          </w:tcPr>
          <w:p w:rsidR="00013361" w:rsidRDefault="00013361" w:rsidP="00EC2780">
            <w:pPr>
              <w:pStyle w:val="a5"/>
              <w:numPr>
                <w:ilvl w:val="0"/>
                <w:numId w:val="4"/>
              </w:numPr>
            </w:pPr>
            <w:r>
              <w:t xml:space="preserve"> </w:t>
            </w: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013361" w:rsidRDefault="00013361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МБДУ «Детский </w:t>
            </w:r>
            <w:proofErr w:type="gramStart"/>
            <w:r>
              <w:rPr>
                <w:rFonts w:ascii="Times New Roman" w:hAnsi="Times New Roman" w:cs="Times New Roman"/>
              </w:rPr>
              <w:t>сад-ясли</w:t>
            </w:r>
            <w:proofErr w:type="gramEnd"/>
            <w:r>
              <w:rPr>
                <w:rFonts w:ascii="Times New Roman" w:hAnsi="Times New Roman" w:cs="Times New Roman"/>
              </w:rPr>
              <w:t xml:space="preserve"> «Чебурашка»</w:t>
            </w:r>
          </w:p>
        </w:tc>
        <w:tc>
          <w:tcPr>
            <w:tcW w:w="3689" w:type="dxa"/>
            <w:tcBorders>
              <w:left w:val="single" w:sz="4" w:space="0" w:color="auto"/>
            </w:tcBorders>
          </w:tcPr>
          <w:p w:rsidR="00013361" w:rsidRDefault="00013361" w:rsidP="00844B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0" w:type="dxa"/>
          </w:tcPr>
          <w:p w:rsidR="00013361" w:rsidRDefault="00916A9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Первомайский, ул. Школьная, 8</w:t>
            </w:r>
          </w:p>
        </w:tc>
      </w:tr>
      <w:tr w:rsidR="00EC2780" w:rsidTr="00013361">
        <w:tc>
          <w:tcPr>
            <w:tcW w:w="1101" w:type="dxa"/>
            <w:tcBorders>
              <w:right w:val="single" w:sz="4" w:space="0" w:color="auto"/>
            </w:tcBorders>
          </w:tcPr>
          <w:p w:rsidR="00EC2780" w:rsidRPr="00844BF7" w:rsidRDefault="00EC2780" w:rsidP="00EC2780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EC2780" w:rsidRDefault="00013361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Первомай</w:t>
            </w:r>
            <w:r w:rsidR="00EC2780">
              <w:rPr>
                <w:rFonts w:ascii="Times New Roman" w:hAnsi="Times New Roman" w:cs="Times New Roman"/>
              </w:rPr>
              <w:t>ский ФАП</w:t>
            </w:r>
          </w:p>
        </w:tc>
        <w:tc>
          <w:tcPr>
            <w:tcW w:w="3689" w:type="dxa"/>
            <w:vMerge w:val="restart"/>
            <w:tcBorders>
              <w:left w:val="single" w:sz="4" w:space="0" w:color="auto"/>
            </w:tcBorders>
          </w:tcPr>
          <w:p w:rsidR="00EC2780" w:rsidRDefault="00EC2780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Объект жизнеобеспечения</w:t>
            </w:r>
          </w:p>
        </w:tc>
        <w:tc>
          <w:tcPr>
            <w:tcW w:w="5110" w:type="dxa"/>
          </w:tcPr>
          <w:p w:rsidR="00EC2780" w:rsidRDefault="00916A9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Первомайский, ул. Лесн</w:t>
            </w:r>
            <w:r w:rsidR="00EC2780">
              <w:rPr>
                <w:rFonts w:ascii="Times New Roman" w:hAnsi="Times New Roman" w:cs="Times New Roman"/>
              </w:rPr>
              <w:t>ая,</w:t>
            </w:r>
            <w:r>
              <w:rPr>
                <w:rFonts w:ascii="Times New Roman" w:hAnsi="Times New Roman" w:cs="Times New Roman"/>
              </w:rPr>
              <w:t>3</w:t>
            </w:r>
            <w:proofErr w:type="gramStart"/>
            <w:r>
              <w:rPr>
                <w:rFonts w:ascii="Times New Roman" w:hAnsi="Times New Roman" w:cs="Times New Roman"/>
              </w:rPr>
              <w:t xml:space="preserve"> Б</w:t>
            </w:r>
            <w:proofErr w:type="gramEnd"/>
          </w:p>
        </w:tc>
      </w:tr>
      <w:tr w:rsidR="00277D5F" w:rsidTr="00013361">
        <w:tc>
          <w:tcPr>
            <w:tcW w:w="1101" w:type="dxa"/>
            <w:tcBorders>
              <w:right w:val="single" w:sz="4" w:space="0" w:color="auto"/>
            </w:tcBorders>
          </w:tcPr>
          <w:p w:rsidR="00277D5F" w:rsidRPr="00844BF7" w:rsidRDefault="00277D5F" w:rsidP="00EC2780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277D5F" w:rsidRDefault="00013361" w:rsidP="00844BF7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Подбеловский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медпункт</w:t>
            </w:r>
          </w:p>
        </w:tc>
        <w:tc>
          <w:tcPr>
            <w:tcW w:w="3689" w:type="dxa"/>
            <w:vMerge/>
            <w:tcBorders>
              <w:left w:val="single" w:sz="4" w:space="0" w:color="auto"/>
            </w:tcBorders>
          </w:tcPr>
          <w:p w:rsidR="00277D5F" w:rsidRDefault="00277D5F" w:rsidP="00844B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0" w:type="dxa"/>
          </w:tcPr>
          <w:p w:rsidR="00277D5F" w:rsidRDefault="00916A9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Подбелово</w:t>
            </w:r>
            <w:proofErr w:type="spellEnd"/>
            <w:r>
              <w:rPr>
                <w:rFonts w:ascii="Times New Roman" w:hAnsi="Times New Roman" w:cs="Times New Roman"/>
              </w:rPr>
              <w:t>, ул. Лесная, д. 1А</w:t>
            </w:r>
          </w:p>
        </w:tc>
      </w:tr>
      <w:tr w:rsidR="00277D5F" w:rsidTr="00013361">
        <w:tc>
          <w:tcPr>
            <w:tcW w:w="1101" w:type="dxa"/>
            <w:tcBorders>
              <w:right w:val="single" w:sz="4" w:space="0" w:color="auto"/>
            </w:tcBorders>
          </w:tcPr>
          <w:p w:rsidR="00277D5F" w:rsidRPr="00844BF7" w:rsidRDefault="00277D5F" w:rsidP="00EC2780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277D5F" w:rsidRDefault="00013361" w:rsidP="00844BF7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Сотниковский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медпункт</w:t>
            </w:r>
          </w:p>
        </w:tc>
        <w:tc>
          <w:tcPr>
            <w:tcW w:w="3689" w:type="dxa"/>
            <w:vMerge/>
            <w:tcBorders>
              <w:left w:val="single" w:sz="4" w:space="0" w:color="auto"/>
            </w:tcBorders>
          </w:tcPr>
          <w:p w:rsidR="00277D5F" w:rsidRDefault="00277D5F" w:rsidP="00844B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0" w:type="dxa"/>
          </w:tcPr>
          <w:p w:rsidR="00277D5F" w:rsidRDefault="00916A99" w:rsidP="00277D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Сотниково, ул. </w:t>
            </w:r>
            <w:proofErr w:type="gramStart"/>
            <w:r>
              <w:rPr>
                <w:rFonts w:ascii="Times New Roman" w:hAnsi="Times New Roman" w:cs="Times New Roman"/>
              </w:rPr>
              <w:t>Колхозная</w:t>
            </w:r>
            <w:proofErr w:type="gramEnd"/>
            <w:r>
              <w:rPr>
                <w:rFonts w:ascii="Times New Roman" w:hAnsi="Times New Roman" w:cs="Times New Roman"/>
              </w:rPr>
              <w:t>, 13</w:t>
            </w:r>
          </w:p>
        </w:tc>
      </w:tr>
      <w:tr w:rsidR="00EC2780" w:rsidTr="00013361">
        <w:tc>
          <w:tcPr>
            <w:tcW w:w="1101" w:type="dxa"/>
            <w:tcBorders>
              <w:right w:val="single" w:sz="4" w:space="0" w:color="auto"/>
            </w:tcBorders>
          </w:tcPr>
          <w:p w:rsidR="00EC2780" w:rsidRPr="00844BF7" w:rsidRDefault="00EC2780" w:rsidP="00EC2780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EC2780" w:rsidRDefault="00EC2780" w:rsidP="00EC27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Водонапорное сооружение </w:t>
            </w:r>
          </w:p>
        </w:tc>
        <w:tc>
          <w:tcPr>
            <w:tcW w:w="3689" w:type="dxa"/>
            <w:vMerge/>
            <w:tcBorders>
              <w:left w:val="single" w:sz="4" w:space="0" w:color="auto"/>
            </w:tcBorders>
          </w:tcPr>
          <w:p w:rsidR="00EC2780" w:rsidRDefault="00EC2780" w:rsidP="00844B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0" w:type="dxa"/>
          </w:tcPr>
          <w:p w:rsidR="00EC2780" w:rsidRDefault="006D6F5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</w:rPr>
              <w:t>Первомайский</w:t>
            </w:r>
            <w:proofErr w:type="gramEnd"/>
            <w:r>
              <w:rPr>
                <w:rFonts w:ascii="Times New Roman" w:hAnsi="Times New Roman" w:cs="Times New Roman"/>
              </w:rPr>
              <w:t>, ул. Новая, сооружение 7А</w:t>
            </w:r>
          </w:p>
        </w:tc>
      </w:tr>
      <w:tr w:rsidR="00EC2780" w:rsidTr="00013361">
        <w:tc>
          <w:tcPr>
            <w:tcW w:w="1101" w:type="dxa"/>
            <w:tcBorders>
              <w:right w:val="single" w:sz="4" w:space="0" w:color="auto"/>
            </w:tcBorders>
          </w:tcPr>
          <w:p w:rsidR="00EC2780" w:rsidRPr="00844BF7" w:rsidRDefault="00EC2780" w:rsidP="00EC2780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EC2780" w:rsidRDefault="00EC2780">
            <w:r w:rsidRPr="007846E4">
              <w:rPr>
                <w:rFonts w:ascii="Times New Roman" w:hAnsi="Times New Roman" w:cs="Times New Roman"/>
              </w:rPr>
              <w:t xml:space="preserve">Водонапорное сооружение </w:t>
            </w:r>
          </w:p>
        </w:tc>
        <w:tc>
          <w:tcPr>
            <w:tcW w:w="3689" w:type="dxa"/>
            <w:vMerge/>
            <w:tcBorders>
              <w:left w:val="single" w:sz="4" w:space="0" w:color="auto"/>
            </w:tcBorders>
          </w:tcPr>
          <w:p w:rsidR="00EC2780" w:rsidRDefault="00EC2780" w:rsidP="00844B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0" w:type="dxa"/>
          </w:tcPr>
          <w:p w:rsidR="00EC2780" w:rsidRDefault="00642E32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Территория Водозабор </w:t>
            </w:r>
            <w:proofErr w:type="spellStart"/>
            <w:r>
              <w:rPr>
                <w:rFonts w:ascii="Times New Roman" w:hAnsi="Times New Roman" w:cs="Times New Roman"/>
              </w:rPr>
              <w:t>Подбелово</w:t>
            </w:r>
            <w:proofErr w:type="spellEnd"/>
            <w:r>
              <w:rPr>
                <w:rFonts w:ascii="Times New Roman" w:hAnsi="Times New Roman" w:cs="Times New Roman"/>
              </w:rPr>
              <w:t>, строение 1В.</w:t>
            </w:r>
          </w:p>
        </w:tc>
      </w:tr>
      <w:tr w:rsidR="00EC2780" w:rsidTr="00013361">
        <w:tc>
          <w:tcPr>
            <w:tcW w:w="1101" w:type="dxa"/>
            <w:tcBorders>
              <w:right w:val="single" w:sz="4" w:space="0" w:color="auto"/>
            </w:tcBorders>
          </w:tcPr>
          <w:p w:rsidR="00EC2780" w:rsidRPr="00844BF7" w:rsidRDefault="00EC2780" w:rsidP="00EC2780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EC2780" w:rsidRDefault="00EC2780">
            <w:r w:rsidRPr="007846E4">
              <w:rPr>
                <w:rFonts w:ascii="Times New Roman" w:hAnsi="Times New Roman" w:cs="Times New Roman"/>
              </w:rPr>
              <w:t xml:space="preserve">Водонапорное сооружение </w:t>
            </w:r>
          </w:p>
        </w:tc>
        <w:tc>
          <w:tcPr>
            <w:tcW w:w="3689" w:type="dxa"/>
            <w:vMerge/>
            <w:tcBorders>
              <w:left w:val="single" w:sz="4" w:space="0" w:color="auto"/>
            </w:tcBorders>
          </w:tcPr>
          <w:p w:rsidR="00EC2780" w:rsidRDefault="00EC2780" w:rsidP="00844B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0" w:type="dxa"/>
          </w:tcPr>
          <w:p w:rsidR="00EC2780" w:rsidRDefault="006D6F59" w:rsidP="00844BF7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</w:t>
            </w:r>
            <w:proofErr w:type="gramStart"/>
            <w:r w:rsidR="00EC2780">
              <w:rPr>
                <w:rFonts w:ascii="Times New Roman" w:hAnsi="Times New Roman" w:cs="Times New Roman"/>
              </w:rPr>
              <w:t>.Д</w:t>
            </w:r>
            <w:proofErr w:type="gramEnd"/>
            <w:r>
              <w:rPr>
                <w:rFonts w:ascii="Times New Roman" w:hAnsi="Times New Roman" w:cs="Times New Roman"/>
              </w:rPr>
              <w:t>емьяново</w:t>
            </w:r>
            <w:proofErr w:type="spellEnd"/>
            <w:r>
              <w:rPr>
                <w:rFonts w:ascii="Times New Roman" w:hAnsi="Times New Roman" w:cs="Times New Roman"/>
              </w:rPr>
              <w:t>, ул. Школьная, сооружение 1</w:t>
            </w:r>
          </w:p>
        </w:tc>
      </w:tr>
      <w:tr w:rsidR="00EC2780" w:rsidTr="00013361">
        <w:tc>
          <w:tcPr>
            <w:tcW w:w="1101" w:type="dxa"/>
            <w:tcBorders>
              <w:right w:val="single" w:sz="4" w:space="0" w:color="auto"/>
            </w:tcBorders>
          </w:tcPr>
          <w:p w:rsidR="00EC2780" w:rsidRPr="00844BF7" w:rsidRDefault="00EC2780" w:rsidP="00EC2780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EC2780" w:rsidRDefault="00EC2780">
            <w:r w:rsidRPr="007846E4">
              <w:rPr>
                <w:rFonts w:ascii="Times New Roman" w:hAnsi="Times New Roman" w:cs="Times New Roman"/>
              </w:rPr>
              <w:t xml:space="preserve">Водонапорное сооружение </w:t>
            </w:r>
          </w:p>
        </w:tc>
        <w:tc>
          <w:tcPr>
            <w:tcW w:w="3689" w:type="dxa"/>
            <w:vMerge/>
            <w:tcBorders>
              <w:left w:val="single" w:sz="4" w:space="0" w:color="auto"/>
            </w:tcBorders>
          </w:tcPr>
          <w:p w:rsidR="00EC2780" w:rsidRDefault="00EC2780" w:rsidP="00844B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0" w:type="dxa"/>
          </w:tcPr>
          <w:p w:rsidR="00EC2780" w:rsidRDefault="006D6F5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Сотниково. Ул. </w:t>
            </w:r>
            <w:proofErr w:type="gramStart"/>
            <w:r>
              <w:rPr>
                <w:rFonts w:ascii="Times New Roman" w:hAnsi="Times New Roman" w:cs="Times New Roman"/>
              </w:rPr>
              <w:t>Колхозная</w:t>
            </w:r>
            <w:proofErr w:type="gramEnd"/>
            <w:r>
              <w:rPr>
                <w:rFonts w:ascii="Times New Roman" w:hAnsi="Times New Roman" w:cs="Times New Roman"/>
              </w:rPr>
              <w:t>, сооружение 8А/1</w:t>
            </w:r>
          </w:p>
        </w:tc>
      </w:tr>
      <w:tr w:rsidR="00EC2780" w:rsidTr="00013361">
        <w:tc>
          <w:tcPr>
            <w:tcW w:w="1101" w:type="dxa"/>
            <w:tcBorders>
              <w:right w:val="single" w:sz="4" w:space="0" w:color="auto"/>
            </w:tcBorders>
          </w:tcPr>
          <w:p w:rsidR="00EC2780" w:rsidRPr="00844BF7" w:rsidRDefault="00EC2780" w:rsidP="00EC2780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EC2780" w:rsidRDefault="00916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Котельная п. </w:t>
            </w:r>
            <w:proofErr w:type="gramStart"/>
            <w:r>
              <w:rPr>
                <w:rFonts w:ascii="Times New Roman" w:hAnsi="Times New Roman" w:cs="Times New Roman"/>
              </w:rPr>
              <w:t>Первомайский</w:t>
            </w:r>
            <w:proofErr w:type="gramEnd"/>
          </w:p>
        </w:tc>
        <w:tc>
          <w:tcPr>
            <w:tcW w:w="3689" w:type="dxa"/>
            <w:vMerge/>
            <w:tcBorders>
              <w:left w:val="single" w:sz="4" w:space="0" w:color="auto"/>
            </w:tcBorders>
          </w:tcPr>
          <w:p w:rsidR="00EC2780" w:rsidRDefault="00EC2780" w:rsidP="00844B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0" w:type="dxa"/>
          </w:tcPr>
          <w:p w:rsidR="00EC2780" w:rsidRDefault="00642E32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Территория Водозабор Первомайский, строение 7В.</w:t>
            </w:r>
          </w:p>
        </w:tc>
      </w:tr>
      <w:tr w:rsidR="00844BF7" w:rsidTr="00013361">
        <w:tc>
          <w:tcPr>
            <w:tcW w:w="1101" w:type="dxa"/>
            <w:tcBorders>
              <w:right w:val="single" w:sz="4" w:space="0" w:color="auto"/>
            </w:tcBorders>
          </w:tcPr>
          <w:p w:rsidR="00844BF7" w:rsidRPr="00844BF7" w:rsidRDefault="00844BF7" w:rsidP="00EC2780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844BF7" w:rsidRDefault="003B1284" w:rsidP="00844BF7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Гущинская</w:t>
            </w:r>
            <w:proofErr w:type="spellEnd"/>
            <w:r w:rsidR="00844BF7">
              <w:rPr>
                <w:rFonts w:ascii="Times New Roman" w:hAnsi="Times New Roman" w:cs="Times New Roman"/>
              </w:rPr>
              <w:t xml:space="preserve"> сельская администрация</w:t>
            </w:r>
          </w:p>
        </w:tc>
        <w:tc>
          <w:tcPr>
            <w:tcW w:w="3689" w:type="dxa"/>
            <w:tcBorders>
              <w:left w:val="single" w:sz="4" w:space="0" w:color="auto"/>
            </w:tcBorders>
          </w:tcPr>
          <w:p w:rsidR="00844BF7" w:rsidRDefault="00EC2780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 управления</w:t>
            </w:r>
          </w:p>
        </w:tc>
        <w:tc>
          <w:tcPr>
            <w:tcW w:w="5110" w:type="dxa"/>
          </w:tcPr>
          <w:p w:rsidR="00844BF7" w:rsidRDefault="006D6F5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</w:rPr>
              <w:t>Первомайскийц</w:t>
            </w:r>
            <w:proofErr w:type="spellEnd"/>
            <w:r>
              <w:rPr>
                <w:rFonts w:ascii="Times New Roman" w:hAnsi="Times New Roman" w:cs="Times New Roman"/>
              </w:rPr>
              <w:t>, ул. Молодежн</w:t>
            </w:r>
            <w:r w:rsidR="00844BF7">
              <w:rPr>
                <w:rFonts w:ascii="Times New Roman" w:hAnsi="Times New Roman" w:cs="Times New Roman"/>
              </w:rPr>
              <w:t>ая,</w:t>
            </w:r>
            <w:r>
              <w:rPr>
                <w:rFonts w:ascii="Times New Roman" w:hAnsi="Times New Roman" w:cs="Times New Roman"/>
              </w:rPr>
              <w:t xml:space="preserve"> 4</w:t>
            </w:r>
          </w:p>
        </w:tc>
      </w:tr>
      <w:tr w:rsidR="00277D5F" w:rsidTr="00013361">
        <w:tc>
          <w:tcPr>
            <w:tcW w:w="1101" w:type="dxa"/>
            <w:tcBorders>
              <w:right w:val="single" w:sz="4" w:space="0" w:color="auto"/>
            </w:tcBorders>
          </w:tcPr>
          <w:p w:rsidR="00277D5F" w:rsidRPr="00844BF7" w:rsidRDefault="00277D5F" w:rsidP="00EC2780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277D5F" w:rsidRDefault="00916A9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Первомай</w:t>
            </w:r>
            <w:r w:rsidR="00277D5F">
              <w:rPr>
                <w:rFonts w:ascii="Times New Roman" w:hAnsi="Times New Roman" w:cs="Times New Roman"/>
              </w:rPr>
              <w:t>ский сельский Дом культуры</w:t>
            </w:r>
          </w:p>
        </w:tc>
        <w:tc>
          <w:tcPr>
            <w:tcW w:w="3689" w:type="dxa"/>
            <w:vMerge w:val="restart"/>
            <w:tcBorders>
              <w:left w:val="single" w:sz="4" w:space="0" w:color="auto"/>
            </w:tcBorders>
          </w:tcPr>
          <w:p w:rsidR="00277D5F" w:rsidRDefault="00277D5F" w:rsidP="00844B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0" w:type="dxa"/>
          </w:tcPr>
          <w:p w:rsidR="00277D5F" w:rsidRDefault="006D6F5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Первомайский, ул. Школьная, 9А</w:t>
            </w:r>
          </w:p>
        </w:tc>
      </w:tr>
      <w:tr w:rsidR="00277D5F" w:rsidTr="00013361">
        <w:tc>
          <w:tcPr>
            <w:tcW w:w="1101" w:type="dxa"/>
            <w:tcBorders>
              <w:right w:val="single" w:sz="4" w:space="0" w:color="auto"/>
            </w:tcBorders>
          </w:tcPr>
          <w:p w:rsidR="00277D5F" w:rsidRPr="00844BF7" w:rsidRDefault="00277D5F" w:rsidP="00EC2780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277D5F" w:rsidRDefault="00916A9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Первомай</w:t>
            </w:r>
            <w:r w:rsidR="003B1284">
              <w:rPr>
                <w:rFonts w:ascii="Times New Roman" w:hAnsi="Times New Roman" w:cs="Times New Roman"/>
              </w:rPr>
              <w:t>ская</w:t>
            </w:r>
            <w:r w:rsidR="00277D5F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  <w:tc>
          <w:tcPr>
            <w:tcW w:w="3689" w:type="dxa"/>
            <w:vMerge/>
            <w:tcBorders>
              <w:left w:val="single" w:sz="4" w:space="0" w:color="auto"/>
            </w:tcBorders>
          </w:tcPr>
          <w:p w:rsidR="00277D5F" w:rsidRDefault="00277D5F" w:rsidP="00844B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0" w:type="dxa"/>
          </w:tcPr>
          <w:p w:rsidR="00277D5F" w:rsidRDefault="006D6F5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Первомайский, ул. Школьная, 9А</w:t>
            </w:r>
          </w:p>
        </w:tc>
      </w:tr>
      <w:tr w:rsidR="00277D5F" w:rsidTr="00013361">
        <w:tc>
          <w:tcPr>
            <w:tcW w:w="1101" w:type="dxa"/>
            <w:tcBorders>
              <w:right w:val="single" w:sz="4" w:space="0" w:color="auto"/>
            </w:tcBorders>
          </w:tcPr>
          <w:p w:rsidR="00277D5F" w:rsidRPr="00844BF7" w:rsidRDefault="00277D5F" w:rsidP="00EC2780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277D5F" w:rsidRDefault="00916A99" w:rsidP="00844BF7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Подбелов</w:t>
            </w:r>
            <w:r w:rsidR="00277D5F">
              <w:rPr>
                <w:rFonts w:ascii="Times New Roman" w:hAnsi="Times New Roman" w:cs="Times New Roman"/>
              </w:rPr>
              <w:t>ская</w:t>
            </w:r>
            <w:proofErr w:type="spellEnd"/>
            <w:r w:rsidR="00277D5F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  <w:tc>
          <w:tcPr>
            <w:tcW w:w="3689" w:type="dxa"/>
            <w:vMerge/>
            <w:tcBorders>
              <w:left w:val="single" w:sz="4" w:space="0" w:color="auto"/>
            </w:tcBorders>
          </w:tcPr>
          <w:p w:rsidR="00277D5F" w:rsidRDefault="00277D5F" w:rsidP="00844B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0" w:type="dxa"/>
          </w:tcPr>
          <w:p w:rsidR="00277D5F" w:rsidRDefault="006D6F5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277D5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Подбелово</w:t>
            </w:r>
            <w:proofErr w:type="spellEnd"/>
            <w:r>
              <w:rPr>
                <w:rFonts w:ascii="Times New Roman" w:hAnsi="Times New Roman" w:cs="Times New Roman"/>
              </w:rPr>
              <w:t>, ул. Лесная, 1А</w:t>
            </w:r>
          </w:p>
        </w:tc>
      </w:tr>
    </w:tbl>
    <w:p w:rsidR="00844BF7" w:rsidRPr="00E7102C" w:rsidRDefault="00844BF7" w:rsidP="00844BF7">
      <w:pPr>
        <w:jc w:val="right"/>
        <w:rPr>
          <w:rFonts w:ascii="Times New Roman" w:hAnsi="Times New Roman" w:cs="Times New Roman"/>
        </w:rPr>
      </w:pPr>
    </w:p>
    <w:sectPr w:rsidR="00844BF7" w:rsidRPr="00E7102C" w:rsidSect="00350FFF"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A1A" w:rsidRDefault="00921A1A" w:rsidP="00844BF7">
      <w:pPr>
        <w:spacing w:after="0" w:line="240" w:lineRule="auto"/>
      </w:pPr>
      <w:r>
        <w:separator/>
      </w:r>
    </w:p>
  </w:endnote>
  <w:endnote w:type="continuationSeparator" w:id="0">
    <w:p w:rsidR="00921A1A" w:rsidRDefault="00921A1A" w:rsidP="00844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A1A" w:rsidRDefault="00921A1A" w:rsidP="00844BF7">
      <w:pPr>
        <w:spacing w:after="0" w:line="240" w:lineRule="auto"/>
      </w:pPr>
      <w:r>
        <w:separator/>
      </w:r>
    </w:p>
  </w:footnote>
  <w:footnote w:type="continuationSeparator" w:id="0">
    <w:p w:rsidR="00921A1A" w:rsidRDefault="00921A1A" w:rsidP="00844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613EC"/>
    <w:multiLevelType w:val="multilevel"/>
    <w:tmpl w:val="AB94C6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AC7625B"/>
    <w:multiLevelType w:val="hybridMultilevel"/>
    <w:tmpl w:val="6DA6FD8C"/>
    <w:lvl w:ilvl="0" w:tplc="C72EDB8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4E652A"/>
    <w:multiLevelType w:val="hybridMultilevel"/>
    <w:tmpl w:val="A986E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8F0DFB"/>
    <w:multiLevelType w:val="hybridMultilevel"/>
    <w:tmpl w:val="9538EF08"/>
    <w:lvl w:ilvl="0" w:tplc="4762C9F0">
      <w:start w:val="1"/>
      <w:numFmt w:val="decimal"/>
      <w:lvlText w:val="%1."/>
      <w:lvlJc w:val="left"/>
      <w:pPr>
        <w:ind w:left="1545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102C"/>
    <w:rsid w:val="00013361"/>
    <w:rsid w:val="000437DE"/>
    <w:rsid w:val="00053BC9"/>
    <w:rsid w:val="0008636C"/>
    <w:rsid w:val="0012524A"/>
    <w:rsid w:val="001500C8"/>
    <w:rsid w:val="001A3593"/>
    <w:rsid w:val="001B1740"/>
    <w:rsid w:val="002045E7"/>
    <w:rsid w:val="00277383"/>
    <w:rsid w:val="00277D5F"/>
    <w:rsid w:val="002846F8"/>
    <w:rsid w:val="002F6C3A"/>
    <w:rsid w:val="0033566E"/>
    <w:rsid w:val="00350FFF"/>
    <w:rsid w:val="003B1284"/>
    <w:rsid w:val="004A6C68"/>
    <w:rsid w:val="00544EE9"/>
    <w:rsid w:val="005B3D8E"/>
    <w:rsid w:val="005D5675"/>
    <w:rsid w:val="00642E32"/>
    <w:rsid w:val="006A6155"/>
    <w:rsid w:val="006D6F59"/>
    <w:rsid w:val="00724EDF"/>
    <w:rsid w:val="00795C28"/>
    <w:rsid w:val="007E31BB"/>
    <w:rsid w:val="00844BF7"/>
    <w:rsid w:val="00871A80"/>
    <w:rsid w:val="00873E0B"/>
    <w:rsid w:val="008B7D36"/>
    <w:rsid w:val="00910FF7"/>
    <w:rsid w:val="00916A99"/>
    <w:rsid w:val="00921A1A"/>
    <w:rsid w:val="009C238E"/>
    <w:rsid w:val="009E6CBA"/>
    <w:rsid w:val="009F2C5A"/>
    <w:rsid w:val="009F62C5"/>
    <w:rsid w:val="00A31E5A"/>
    <w:rsid w:val="00AD1C51"/>
    <w:rsid w:val="00AD294D"/>
    <w:rsid w:val="00B3146D"/>
    <w:rsid w:val="00B31C5B"/>
    <w:rsid w:val="00B426B7"/>
    <w:rsid w:val="00B6478E"/>
    <w:rsid w:val="00BB5587"/>
    <w:rsid w:val="00BD3213"/>
    <w:rsid w:val="00BD4EF4"/>
    <w:rsid w:val="00C04FF8"/>
    <w:rsid w:val="00C069C3"/>
    <w:rsid w:val="00C848B6"/>
    <w:rsid w:val="00CB7290"/>
    <w:rsid w:val="00CB7F6E"/>
    <w:rsid w:val="00DA5143"/>
    <w:rsid w:val="00E07D83"/>
    <w:rsid w:val="00E249CC"/>
    <w:rsid w:val="00E32ED3"/>
    <w:rsid w:val="00E501B6"/>
    <w:rsid w:val="00E62532"/>
    <w:rsid w:val="00E7102C"/>
    <w:rsid w:val="00EC2780"/>
    <w:rsid w:val="00EF0C9D"/>
    <w:rsid w:val="00F8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94D"/>
  </w:style>
  <w:style w:type="paragraph" w:styleId="3">
    <w:name w:val="heading 3"/>
    <w:basedOn w:val="a"/>
    <w:link w:val="30"/>
    <w:uiPriority w:val="9"/>
    <w:qFormat/>
    <w:rsid w:val="00844B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102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Основной текст_"/>
    <w:basedOn w:val="a0"/>
    <w:link w:val="1"/>
    <w:rsid w:val="00E7102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E7102C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">
    <w:name w:val="Основной текст (2)_"/>
    <w:basedOn w:val="a0"/>
    <w:link w:val="20"/>
    <w:rsid w:val="00E7102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7102C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pt">
    <w:name w:val="Основной текст + Интервал 3 pt"/>
    <w:basedOn w:val="a4"/>
    <w:rsid w:val="0008636C"/>
    <w:rPr>
      <w:rFonts w:ascii="Times New Roman" w:eastAsia="Times New Roman" w:hAnsi="Times New Roman" w:cs="Times New Roman"/>
      <w:spacing w:val="70"/>
      <w:sz w:val="26"/>
      <w:szCs w:val="26"/>
      <w:shd w:val="clear" w:color="auto" w:fill="FFFFFF"/>
    </w:rPr>
  </w:style>
  <w:style w:type="paragraph" w:styleId="a5">
    <w:name w:val="List Paragraph"/>
    <w:basedOn w:val="a"/>
    <w:uiPriority w:val="34"/>
    <w:qFormat/>
    <w:rsid w:val="009F62C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44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44BF7"/>
  </w:style>
  <w:style w:type="paragraph" w:styleId="a8">
    <w:name w:val="footer"/>
    <w:basedOn w:val="a"/>
    <w:link w:val="a9"/>
    <w:uiPriority w:val="99"/>
    <w:semiHidden/>
    <w:unhideWhenUsed/>
    <w:rsid w:val="00844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44BF7"/>
  </w:style>
  <w:style w:type="character" w:customStyle="1" w:styleId="30">
    <w:name w:val="Заголовок 3 Знак"/>
    <w:basedOn w:val="a0"/>
    <w:link w:val="3"/>
    <w:uiPriority w:val="9"/>
    <w:rsid w:val="00844B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844B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44BF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07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7D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3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D7C7B-6ECE-4EC4-97EC-234A6CF0E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2085</Words>
  <Characters>11889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007</cp:lastModifiedBy>
  <cp:revision>26</cp:revision>
  <cp:lastPrinted>2019-12-12T10:20:00Z</cp:lastPrinted>
  <dcterms:created xsi:type="dcterms:W3CDTF">2017-01-19T09:23:00Z</dcterms:created>
  <dcterms:modified xsi:type="dcterms:W3CDTF">2019-12-12T10:22:00Z</dcterms:modified>
</cp:coreProperties>
</file>